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7A" w:rsidRPr="008C191E" w:rsidRDefault="00DD557A" w:rsidP="00CF14D4">
      <w:pPr>
        <w:pStyle w:val="a4"/>
        <w:numPr>
          <w:ilvl w:val="0"/>
          <w:numId w:val="23"/>
        </w:numPr>
        <w:spacing w:line="360" w:lineRule="auto"/>
        <w:ind w:left="284" w:firstLine="0"/>
        <w:jc w:val="both"/>
        <w:rPr>
          <w:rFonts w:ascii="Helvetica" w:hAnsi="Helvetica" w:cs="Times New Roman"/>
          <w:b/>
          <w:i/>
          <w:sz w:val="28"/>
          <w:szCs w:val="28"/>
        </w:rPr>
      </w:pPr>
      <w:r w:rsidRPr="008C191E">
        <w:rPr>
          <w:rFonts w:ascii="Helvetica" w:hAnsi="Helvetica" w:cs="Times New Roman"/>
          <w:b/>
          <w:i/>
          <w:sz w:val="28"/>
          <w:szCs w:val="28"/>
        </w:rPr>
        <w:t>Кто на предприятии занимается проработкой жизненного цикла продукта?</w:t>
      </w:r>
    </w:p>
    <w:p w:rsidR="00F94D45" w:rsidRDefault="00A1188E" w:rsidP="00F94D45">
      <w:pPr>
        <w:pStyle w:val="a4"/>
        <w:spacing w:line="360" w:lineRule="auto"/>
        <w:ind w:left="284"/>
        <w:jc w:val="both"/>
        <w:rPr>
          <w:rFonts w:cs="Times New Roman"/>
          <w:sz w:val="28"/>
          <w:szCs w:val="28"/>
        </w:rPr>
      </w:pPr>
      <w:proofErr w:type="spellStart"/>
      <w:r w:rsidRPr="008C191E">
        <w:rPr>
          <w:rFonts w:ascii="Helvetica" w:hAnsi="Helvetica" w:cs="Times New Roman"/>
          <w:sz w:val="28"/>
          <w:szCs w:val="28"/>
        </w:rPr>
        <w:t>Маркетолог</w:t>
      </w:r>
      <w:proofErr w:type="spellEnd"/>
      <w:r w:rsidRPr="008C191E">
        <w:rPr>
          <w:rFonts w:ascii="Helvetica" w:hAnsi="Helvetica" w:cs="Times New Roman"/>
          <w:sz w:val="28"/>
          <w:szCs w:val="28"/>
        </w:rPr>
        <w:t>.</w:t>
      </w:r>
    </w:p>
    <w:p w:rsidR="008C191E" w:rsidRPr="008C191E" w:rsidRDefault="008C191E" w:rsidP="00F94D45">
      <w:pPr>
        <w:pStyle w:val="a4"/>
        <w:spacing w:line="360" w:lineRule="auto"/>
        <w:ind w:left="284"/>
        <w:jc w:val="both"/>
        <w:rPr>
          <w:rFonts w:cs="Times New Roman"/>
          <w:sz w:val="28"/>
          <w:szCs w:val="28"/>
        </w:rPr>
      </w:pPr>
    </w:p>
    <w:p w:rsidR="00DD557A" w:rsidRPr="008C191E" w:rsidRDefault="00DD557A" w:rsidP="00CF14D4">
      <w:pPr>
        <w:pStyle w:val="a4"/>
        <w:numPr>
          <w:ilvl w:val="0"/>
          <w:numId w:val="23"/>
        </w:numPr>
        <w:spacing w:line="360" w:lineRule="auto"/>
        <w:ind w:left="284" w:firstLine="0"/>
        <w:jc w:val="both"/>
        <w:rPr>
          <w:rFonts w:ascii="Helvetica" w:hAnsi="Helvetica" w:cs="Times New Roman"/>
          <w:i/>
          <w:sz w:val="28"/>
          <w:szCs w:val="28"/>
        </w:rPr>
      </w:pPr>
      <w:r w:rsidRPr="008C191E">
        <w:rPr>
          <w:rFonts w:ascii="Helvetica" w:hAnsi="Helvetica" w:cs="Times New Roman"/>
          <w:i/>
          <w:sz w:val="28"/>
          <w:szCs w:val="28"/>
        </w:rPr>
        <w:t>Какие обязанности входят в его компетенцию?</w:t>
      </w:r>
    </w:p>
    <w:p w:rsidR="00A1188E" w:rsidRDefault="00A1188E" w:rsidP="00A1188E">
      <w:pPr>
        <w:pStyle w:val="a4"/>
        <w:spacing w:line="360" w:lineRule="auto"/>
        <w:ind w:left="284"/>
        <w:jc w:val="both"/>
        <w:rPr>
          <w:rFonts w:cs="Times New Roman"/>
          <w:sz w:val="28"/>
          <w:szCs w:val="28"/>
        </w:rPr>
      </w:pPr>
      <w:r w:rsidRPr="008C191E">
        <w:rPr>
          <w:rFonts w:ascii="Helvetica" w:hAnsi="Helvetica" w:cs="Times New Roman"/>
          <w:sz w:val="28"/>
          <w:szCs w:val="28"/>
        </w:rPr>
        <w:t>Это специалист предприятия, который занимается анализом спроса на производимый товар и рынки сбыта товара.</w:t>
      </w:r>
    </w:p>
    <w:p w:rsidR="008C191E" w:rsidRPr="008C191E" w:rsidRDefault="008C191E" w:rsidP="00A1188E">
      <w:pPr>
        <w:pStyle w:val="a4"/>
        <w:spacing w:line="360" w:lineRule="auto"/>
        <w:ind w:left="284"/>
        <w:jc w:val="both"/>
        <w:rPr>
          <w:rFonts w:cs="Times New Roman"/>
          <w:sz w:val="28"/>
          <w:szCs w:val="28"/>
        </w:rPr>
      </w:pPr>
    </w:p>
    <w:p w:rsidR="00265BF1" w:rsidRPr="008C191E" w:rsidRDefault="00265BF1"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sz w:val="28"/>
          <w:szCs w:val="28"/>
        </w:rPr>
        <w:t>Кто и когда впервые опубликовал концепцию жизненного цикла продукта?</w:t>
      </w:r>
    </w:p>
    <w:p w:rsidR="00D36C5E" w:rsidRDefault="00D36C5E" w:rsidP="00D36C5E">
      <w:pPr>
        <w:pStyle w:val="a4"/>
        <w:spacing w:after="0" w:line="360" w:lineRule="auto"/>
        <w:ind w:left="284"/>
        <w:jc w:val="both"/>
        <w:rPr>
          <w:rFonts w:cs="Times New Roman"/>
          <w:sz w:val="28"/>
          <w:szCs w:val="28"/>
        </w:rPr>
      </w:pPr>
      <w:r w:rsidRPr="008C191E">
        <w:rPr>
          <w:rFonts w:ascii="Helvetica" w:hAnsi="Helvetica" w:cs="Times New Roman"/>
          <w:sz w:val="28"/>
          <w:szCs w:val="28"/>
        </w:rPr>
        <w:t>Впервые концепция жизненного цикла продукта была опубликована американским маркетологом Т. Левитом в 1965 г.</w:t>
      </w:r>
    </w:p>
    <w:p w:rsidR="008C191E" w:rsidRPr="008C191E" w:rsidRDefault="008C191E" w:rsidP="00D36C5E">
      <w:pPr>
        <w:pStyle w:val="a4"/>
        <w:spacing w:after="0" w:line="360" w:lineRule="auto"/>
        <w:ind w:left="284"/>
        <w:jc w:val="both"/>
        <w:rPr>
          <w:rFonts w:cs="Times New Roman"/>
          <w:sz w:val="28"/>
          <w:szCs w:val="28"/>
        </w:rPr>
      </w:pPr>
    </w:p>
    <w:p w:rsidR="00DD557A" w:rsidRPr="008C191E" w:rsidRDefault="00DD557A"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sz w:val="28"/>
          <w:szCs w:val="28"/>
        </w:rPr>
        <w:t>Что такое кривая жизненного цикла продукта?</w:t>
      </w:r>
    </w:p>
    <w:p w:rsidR="00D36C5E" w:rsidRDefault="00D36C5E" w:rsidP="00D36C5E">
      <w:pPr>
        <w:pStyle w:val="a4"/>
        <w:spacing w:after="0" w:line="360" w:lineRule="auto"/>
        <w:ind w:left="284"/>
        <w:jc w:val="both"/>
        <w:rPr>
          <w:rFonts w:cs="Times New Roman"/>
          <w:sz w:val="28"/>
          <w:szCs w:val="28"/>
        </w:rPr>
      </w:pPr>
      <w:r w:rsidRPr="008C191E">
        <w:rPr>
          <w:rFonts w:ascii="Helvetica" w:hAnsi="Helvetica" w:cs="Times New Roman"/>
          <w:sz w:val="28"/>
          <w:szCs w:val="28"/>
        </w:rPr>
        <w:t xml:space="preserve">Кривая жизненного цикла товара </w:t>
      </w:r>
      <w:r w:rsidR="00BF0437" w:rsidRPr="008C191E">
        <w:rPr>
          <w:rFonts w:ascii="Helvetica" w:hAnsi="Helvetica" w:cs="Times New Roman"/>
          <w:sz w:val="28"/>
          <w:szCs w:val="28"/>
        </w:rPr>
        <w:t>– это график, по осям</w:t>
      </w:r>
      <w:r w:rsidR="008C191E">
        <w:rPr>
          <w:rFonts w:cs="Times New Roman"/>
          <w:sz w:val="28"/>
          <w:szCs w:val="28"/>
        </w:rPr>
        <w:t xml:space="preserve"> </w:t>
      </w:r>
      <w:r w:rsidR="00BF0437" w:rsidRPr="008C191E">
        <w:rPr>
          <w:rFonts w:ascii="Helvetica" w:hAnsi="Helvetica" w:cs="Times New Roman"/>
          <w:sz w:val="28"/>
          <w:szCs w:val="28"/>
        </w:rPr>
        <w:t>которого отложены объем</w:t>
      </w:r>
      <w:r w:rsidR="008C191E">
        <w:rPr>
          <w:rFonts w:cs="Times New Roman"/>
          <w:sz w:val="28"/>
          <w:szCs w:val="28"/>
        </w:rPr>
        <w:t xml:space="preserve"> </w:t>
      </w:r>
      <w:r w:rsidRPr="008C191E">
        <w:rPr>
          <w:rFonts w:ascii="Helvetica" w:hAnsi="Helvetica" w:cs="Times New Roman"/>
          <w:sz w:val="28"/>
          <w:szCs w:val="28"/>
        </w:rPr>
        <w:t>продаж и прибыли во времени. На графике представлены основные этапы жизненного цикла товара: внедре</w:t>
      </w:r>
      <w:r w:rsidR="00BF0437" w:rsidRPr="008C191E">
        <w:rPr>
          <w:rFonts w:ascii="Helvetica" w:hAnsi="Helvetica" w:cs="Times New Roman"/>
          <w:sz w:val="28"/>
          <w:szCs w:val="28"/>
        </w:rPr>
        <w:t>ние на рынок, стадия роста, стадия</w:t>
      </w:r>
      <w:r w:rsidRPr="008C191E">
        <w:rPr>
          <w:rFonts w:ascii="Helvetica" w:hAnsi="Helvetica" w:cs="Times New Roman"/>
          <w:sz w:val="28"/>
          <w:szCs w:val="28"/>
        </w:rPr>
        <w:t xml:space="preserve"> зрелости товара</w:t>
      </w:r>
      <w:r w:rsidR="00BF0437" w:rsidRPr="008C191E">
        <w:rPr>
          <w:rFonts w:ascii="Helvetica" w:hAnsi="Helvetica" w:cs="Times New Roman"/>
          <w:sz w:val="28"/>
          <w:szCs w:val="28"/>
        </w:rPr>
        <w:t xml:space="preserve">,стадия насыщения, </w:t>
      </w:r>
      <w:r w:rsidRPr="008C191E">
        <w:rPr>
          <w:rFonts w:ascii="Helvetica" w:hAnsi="Helvetica" w:cs="Times New Roman"/>
          <w:sz w:val="28"/>
          <w:szCs w:val="28"/>
        </w:rPr>
        <w:t>стадия спада продаж</w:t>
      </w:r>
      <w:r w:rsidR="00BF0437" w:rsidRPr="008C191E">
        <w:rPr>
          <w:rFonts w:ascii="Helvetica" w:hAnsi="Helvetica" w:cs="Times New Roman"/>
          <w:sz w:val="28"/>
          <w:szCs w:val="28"/>
        </w:rPr>
        <w:t>.</w:t>
      </w:r>
    </w:p>
    <w:p w:rsidR="008C191E" w:rsidRPr="008C191E" w:rsidRDefault="008C191E" w:rsidP="00D36C5E">
      <w:pPr>
        <w:pStyle w:val="a4"/>
        <w:spacing w:after="0" w:line="360" w:lineRule="auto"/>
        <w:ind w:left="284"/>
        <w:jc w:val="both"/>
        <w:rPr>
          <w:rFonts w:cs="Times New Roman"/>
          <w:sz w:val="28"/>
          <w:szCs w:val="28"/>
        </w:rPr>
      </w:pPr>
    </w:p>
    <w:p w:rsidR="00DD557A" w:rsidRPr="008C191E" w:rsidRDefault="00DD557A"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sz w:val="28"/>
          <w:szCs w:val="28"/>
        </w:rPr>
        <w:t>Стадии жизненного цикла продукта</w:t>
      </w:r>
      <w:r w:rsidR="00D73F96" w:rsidRPr="008C191E">
        <w:rPr>
          <w:rFonts w:ascii="Helvetica" w:hAnsi="Helvetica" w:cs="Times New Roman"/>
          <w:i/>
          <w:sz w:val="28"/>
          <w:szCs w:val="28"/>
        </w:rPr>
        <w:t xml:space="preserve"> - что они характеризуют</w:t>
      </w:r>
      <w:r w:rsidRPr="008C191E">
        <w:rPr>
          <w:rFonts w:ascii="Helvetica" w:hAnsi="Helvetica" w:cs="Times New Roman"/>
          <w:i/>
          <w:sz w:val="28"/>
          <w:szCs w:val="28"/>
        </w:rPr>
        <w:t>.</w:t>
      </w:r>
    </w:p>
    <w:p w:rsidR="00BF0437" w:rsidRDefault="00505327" w:rsidP="00BF0437">
      <w:pPr>
        <w:pStyle w:val="a4"/>
        <w:spacing w:after="0" w:line="360" w:lineRule="auto"/>
        <w:ind w:left="284"/>
        <w:jc w:val="both"/>
        <w:rPr>
          <w:rFonts w:cs="Times New Roman"/>
          <w:sz w:val="28"/>
          <w:szCs w:val="28"/>
        </w:rPr>
      </w:pPr>
      <w:r w:rsidRPr="008C191E">
        <w:rPr>
          <w:rFonts w:ascii="Helvetica" w:hAnsi="Helvetica" w:cs="Times New Roman"/>
          <w:sz w:val="28"/>
          <w:szCs w:val="28"/>
        </w:rPr>
        <w:t>Динамику</w:t>
      </w:r>
      <w:r w:rsidR="00BF0437" w:rsidRPr="008C191E">
        <w:rPr>
          <w:rFonts w:ascii="Helvetica" w:hAnsi="Helvetica" w:cs="Times New Roman"/>
          <w:sz w:val="28"/>
          <w:szCs w:val="28"/>
        </w:rPr>
        <w:t xml:space="preserve"> жизни товара</w:t>
      </w:r>
      <w:r w:rsidRPr="008C191E">
        <w:rPr>
          <w:rFonts w:ascii="Helvetica" w:hAnsi="Helvetica" w:cs="Times New Roman"/>
          <w:sz w:val="28"/>
          <w:szCs w:val="28"/>
        </w:rPr>
        <w:t xml:space="preserve"> (</w:t>
      </w:r>
      <w:r w:rsidR="00BF0437" w:rsidRPr="008C191E">
        <w:rPr>
          <w:rFonts w:ascii="Helvetica" w:hAnsi="Helvetica" w:cs="Times New Roman"/>
          <w:sz w:val="28"/>
          <w:szCs w:val="28"/>
        </w:rPr>
        <w:t>объем продаж в каждое определенное вр</w:t>
      </w:r>
      <w:r w:rsidRPr="008C191E">
        <w:rPr>
          <w:rFonts w:ascii="Helvetica" w:hAnsi="Helvetica" w:cs="Times New Roman"/>
          <w:sz w:val="28"/>
          <w:szCs w:val="28"/>
        </w:rPr>
        <w:t>емя существования спроса на товар).</w:t>
      </w:r>
    </w:p>
    <w:p w:rsidR="008C191E" w:rsidRPr="008C191E" w:rsidRDefault="008C191E" w:rsidP="00BF0437">
      <w:pPr>
        <w:pStyle w:val="a4"/>
        <w:spacing w:after="0" w:line="360" w:lineRule="auto"/>
        <w:ind w:left="284"/>
        <w:jc w:val="both"/>
        <w:rPr>
          <w:rFonts w:cs="Times New Roman"/>
          <w:sz w:val="28"/>
          <w:szCs w:val="28"/>
        </w:rPr>
      </w:pPr>
    </w:p>
    <w:p w:rsidR="00A311CA" w:rsidRPr="008C191E" w:rsidRDefault="00DD557A" w:rsidP="00CF14D4">
      <w:pPr>
        <w:pStyle w:val="a4"/>
        <w:numPr>
          <w:ilvl w:val="0"/>
          <w:numId w:val="23"/>
        </w:numPr>
        <w:spacing w:line="360" w:lineRule="auto"/>
        <w:ind w:left="284" w:firstLine="0"/>
        <w:rPr>
          <w:rFonts w:ascii="Helvetica" w:hAnsi="Helvetica" w:cs="Times New Roman"/>
          <w:i/>
          <w:sz w:val="28"/>
          <w:szCs w:val="28"/>
        </w:rPr>
      </w:pPr>
      <w:r w:rsidRPr="008C191E">
        <w:rPr>
          <w:rFonts w:ascii="Helvetica" w:hAnsi="Helvetica" w:cs="Times New Roman"/>
          <w:i/>
          <w:sz w:val="28"/>
          <w:szCs w:val="28"/>
        </w:rPr>
        <w:t>Что такое кривая провала?</w:t>
      </w:r>
    </w:p>
    <w:p w:rsidR="00505327" w:rsidRDefault="00505327" w:rsidP="00505327">
      <w:pPr>
        <w:pStyle w:val="a4"/>
        <w:spacing w:line="360" w:lineRule="auto"/>
        <w:ind w:left="284"/>
        <w:rPr>
          <w:rFonts w:cs="Times New Roman"/>
          <w:sz w:val="28"/>
          <w:szCs w:val="28"/>
        </w:rPr>
      </w:pPr>
      <w:r w:rsidRPr="008C191E">
        <w:rPr>
          <w:rFonts w:ascii="Helvetica" w:hAnsi="Helvetica" w:cs="Times New Roman"/>
          <w:sz w:val="28"/>
          <w:szCs w:val="28"/>
        </w:rPr>
        <w:t>Кривая характеризующая товар, который почти сразу перестает пользоваться спросом у покупателей.</w:t>
      </w:r>
    </w:p>
    <w:p w:rsidR="008C191E" w:rsidRPr="008C191E" w:rsidRDefault="008C191E" w:rsidP="00505327">
      <w:pPr>
        <w:pStyle w:val="a4"/>
        <w:spacing w:line="360" w:lineRule="auto"/>
        <w:ind w:left="284"/>
        <w:rPr>
          <w:rFonts w:cs="Times New Roman"/>
          <w:sz w:val="28"/>
          <w:szCs w:val="28"/>
        </w:rPr>
      </w:pPr>
    </w:p>
    <w:p w:rsidR="00293839" w:rsidRPr="008C191E" w:rsidRDefault="00D73F96"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 xml:space="preserve">Что делать, если </w:t>
      </w:r>
      <w:r w:rsidR="00293839" w:rsidRPr="008C191E">
        <w:rPr>
          <w:rFonts w:ascii="Helvetica" w:hAnsi="Helvetica" w:cs="Times New Roman"/>
          <w:i/>
          <w:color w:val="000000"/>
          <w:sz w:val="28"/>
          <w:szCs w:val="28"/>
        </w:rPr>
        <w:t>темпы роста продаж падают?</w:t>
      </w:r>
    </w:p>
    <w:p w:rsidR="00231EB0" w:rsidRPr="008C191E" w:rsidRDefault="00505327" w:rsidP="00BC31CE">
      <w:pPr>
        <w:pStyle w:val="a4"/>
        <w:spacing w:after="0" w:line="360" w:lineRule="auto"/>
        <w:ind w:left="284"/>
        <w:jc w:val="both"/>
        <w:rPr>
          <w:rFonts w:ascii="Helvetica" w:hAnsi="Helvetica" w:cs="Times New Roman"/>
          <w:sz w:val="28"/>
          <w:szCs w:val="28"/>
        </w:rPr>
      </w:pPr>
      <w:r w:rsidRPr="008C191E">
        <w:rPr>
          <w:rFonts w:ascii="Helvetica" w:hAnsi="Helvetica" w:cs="Times New Roman"/>
          <w:sz w:val="28"/>
          <w:szCs w:val="28"/>
        </w:rPr>
        <w:lastRenderedPageBreak/>
        <w:t>Это свидетельствует о том, что товар находиться либо в фазе зрелости, либо в фазе насыщения.</w:t>
      </w:r>
      <w:r w:rsidR="00231EB0" w:rsidRPr="008C191E">
        <w:rPr>
          <w:rFonts w:ascii="Helvetica" w:hAnsi="Helvetica" w:cs="Times New Roman"/>
          <w:sz w:val="28"/>
          <w:szCs w:val="28"/>
        </w:rPr>
        <w:t xml:space="preserve"> Нужно снизить цены на товар, чтобы выиграть ценовую конкуренцию. И уже необходимо усовершенствовать товар и технологию.</w:t>
      </w:r>
    </w:p>
    <w:p w:rsidR="00BC31CE" w:rsidRPr="008C191E" w:rsidRDefault="00BC31CE" w:rsidP="00BC31CE">
      <w:pPr>
        <w:pStyle w:val="a4"/>
        <w:spacing w:after="0" w:line="360" w:lineRule="auto"/>
        <w:ind w:left="284"/>
        <w:jc w:val="both"/>
        <w:rPr>
          <w:rFonts w:ascii="Helvetica" w:hAnsi="Helvetica" w:cs="Times New Roman"/>
          <w:i/>
          <w:sz w:val="28"/>
          <w:szCs w:val="28"/>
        </w:rPr>
      </w:pPr>
    </w:p>
    <w:p w:rsidR="00DD557A" w:rsidRPr="008C191E" w:rsidRDefault="003235F7"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 xml:space="preserve">Что происходит, если </w:t>
      </w:r>
      <w:r w:rsidR="00DD557A" w:rsidRPr="008C191E">
        <w:rPr>
          <w:rFonts w:ascii="Helvetica" w:hAnsi="Helvetica" w:cs="Times New Roman"/>
          <w:i/>
          <w:color w:val="000000"/>
          <w:sz w:val="28"/>
          <w:szCs w:val="28"/>
        </w:rPr>
        <w:t xml:space="preserve">выведение </w:t>
      </w:r>
      <w:r w:rsidRPr="008C191E">
        <w:rPr>
          <w:rFonts w:ascii="Helvetica" w:hAnsi="Helvetica" w:cs="Times New Roman"/>
          <w:i/>
          <w:color w:val="000000"/>
          <w:sz w:val="28"/>
          <w:szCs w:val="28"/>
        </w:rPr>
        <w:t xml:space="preserve">товара </w:t>
      </w:r>
      <w:r w:rsidR="00DD557A" w:rsidRPr="008C191E">
        <w:rPr>
          <w:rFonts w:ascii="Helvetica" w:hAnsi="Helvetica" w:cs="Times New Roman"/>
          <w:i/>
          <w:color w:val="000000"/>
          <w:sz w:val="28"/>
          <w:szCs w:val="28"/>
        </w:rPr>
        <w:t xml:space="preserve">на рынок было неудачно спланировано и проведено, но при повторной попытке выведения </w:t>
      </w:r>
      <w:r w:rsidR="00265BF1" w:rsidRPr="008C191E">
        <w:rPr>
          <w:rFonts w:ascii="Helvetica" w:hAnsi="Helvetica" w:cs="Times New Roman"/>
          <w:i/>
          <w:color w:val="000000"/>
          <w:sz w:val="28"/>
          <w:szCs w:val="28"/>
        </w:rPr>
        <w:t>-</w:t>
      </w:r>
      <w:r w:rsidR="00DD557A" w:rsidRPr="008C191E">
        <w:rPr>
          <w:rFonts w:ascii="Helvetica" w:hAnsi="Helvetica" w:cs="Times New Roman"/>
          <w:i/>
          <w:color w:val="000000"/>
          <w:sz w:val="28"/>
          <w:szCs w:val="28"/>
        </w:rPr>
        <w:t xml:space="preserve"> получили большой успех</w:t>
      </w:r>
      <w:r w:rsidRPr="008C191E">
        <w:rPr>
          <w:rFonts w:ascii="Helvetica" w:hAnsi="Helvetica" w:cs="Times New Roman"/>
          <w:i/>
          <w:color w:val="000000"/>
          <w:sz w:val="28"/>
          <w:szCs w:val="28"/>
        </w:rPr>
        <w:t>?</w:t>
      </w:r>
    </w:p>
    <w:p w:rsidR="00231EB0" w:rsidRPr="008C191E" w:rsidRDefault="00231EB0" w:rsidP="00231EB0">
      <w:pPr>
        <w:pStyle w:val="a4"/>
        <w:spacing w:after="0" w:line="360" w:lineRule="auto"/>
        <w:ind w:left="284"/>
        <w:jc w:val="both"/>
        <w:rPr>
          <w:rFonts w:ascii="Helvetica" w:hAnsi="Helvetica" w:cs="Times New Roman"/>
          <w:sz w:val="28"/>
          <w:szCs w:val="28"/>
        </w:rPr>
      </w:pPr>
      <w:r w:rsidRPr="008C191E">
        <w:rPr>
          <w:rFonts w:ascii="Helvetica" w:hAnsi="Helvetica" w:cs="Times New Roman"/>
          <w:sz w:val="28"/>
          <w:szCs w:val="28"/>
        </w:rPr>
        <w:t>Такому товару характерна кривая неудачного выведения.</w:t>
      </w:r>
    </w:p>
    <w:p w:rsidR="00231EB0" w:rsidRDefault="00231EB0" w:rsidP="00231EB0">
      <w:pPr>
        <w:pStyle w:val="a4"/>
        <w:spacing w:after="0" w:line="360" w:lineRule="auto"/>
        <w:ind w:left="284"/>
        <w:jc w:val="center"/>
        <w:rPr>
          <w:rFonts w:cs="Times New Roman"/>
          <w:i/>
          <w:sz w:val="28"/>
          <w:szCs w:val="28"/>
        </w:rPr>
      </w:pPr>
      <w:r w:rsidRPr="008C191E">
        <w:rPr>
          <w:rFonts w:ascii="Helvetica" w:hAnsi="Helvetica" w:cs="Times New Roman"/>
          <w:i/>
          <w:noProof/>
          <w:sz w:val="28"/>
          <w:szCs w:val="28"/>
          <w:lang w:eastAsia="ru-RU"/>
        </w:rPr>
        <w:drawing>
          <wp:inline distT="0" distB="0" distL="0" distR="0">
            <wp:extent cx="2371725" cy="1228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228725"/>
                    </a:xfrm>
                    <a:prstGeom prst="rect">
                      <a:avLst/>
                    </a:prstGeom>
                    <a:noFill/>
                    <a:ln>
                      <a:noFill/>
                    </a:ln>
                  </pic:spPr>
                </pic:pic>
              </a:graphicData>
            </a:graphic>
          </wp:inline>
        </w:drawing>
      </w:r>
    </w:p>
    <w:p w:rsidR="008C191E" w:rsidRPr="008C191E" w:rsidRDefault="008C191E" w:rsidP="00231EB0">
      <w:pPr>
        <w:pStyle w:val="a4"/>
        <w:spacing w:after="0" w:line="360" w:lineRule="auto"/>
        <w:ind w:left="284"/>
        <w:jc w:val="center"/>
        <w:rPr>
          <w:rFonts w:cs="Times New Roman"/>
          <w:i/>
          <w:sz w:val="28"/>
          <w:szCs w:val="28"/>
        </w:rPr>
      </w:pPr>
    </w:p>
    <w:p w:rsidR="00DD557A" w:rsidRPr="008C191E" w:rsidRDefault="00DD557A"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sz w:val="28"/>
          <w:szCs w:val="28"/>
        </w:rPr>
        <w:t>Чем характеризуется фаза зрелости?</w:t>
      </w:r>
    </w:p>
    <w:p w:rsidR="00231EB0" w:rsidRDefault="00231EB0" w:rsidP="00231EB0">
      <w:pPr>
        <w:pStyle w:val="a4"/>
        <w:spacing w:after="0" w:line="360" w:lineRule="auto"/>
        <w:ind w:left="284"/>
        <w:jc w:val="both"/>
        <w:rPr>
          <w:rFonts w:cs="Times New Roman"/>
          <w:sz w:val="28"/>
          <w:szCs w:val="28"/>
        </w:rPr>
      </w:pPr>
      <w:r w:rsidRPr="008C191E">
        <w:rPr>
          <w:rFonts w:ascii="Helvetica" w:hAnsi="Helvetica" w:cs="Times New Roman"/>
          <w:sz w:val="28"/>
          <w:szCs w:val="28"/>
        </w:rPr>
        <w:t xml:space="preserve">Характеризуется тем, что большинство покупателей уже приобрело товар. Темпы роста продаж падают. Товар переходит в разряд традиционных. Появляется большое количество модификаций и новых марок. Увеличивается качество товара и отлаженность производства. Совершенствуется сервис. Достигается максимум объема продаж. Снижается прибыль предприятия. Прибыль растет медленно. Появляются запасы товара на складе, обостряется конкуренция. Ценовая конкуренция. Продажи по сниженным ценам. Слабые конкуренты уходят с рынка. Мероприятия по стимулированию сбыта достигают максимума эффективности. Потребители - медленно признающие люди и консерваторы. </w:t>
      </w:r>
    </w:p>
    <w:p w:rsidR="008C191E" w:rsidRPr="008C191E" w:rsidRDefault="008C191E" w:rsidP="00231EB0">
      <w:pPr>
        <w:pStyle w:val="a4"/>
        <w:spacing w:after="0" w:line="360" w:lineRule="auto"/>
        <w:ind w:left="284"/>
        <w:jc w:val="both"/>
        <w:rPr>
          <w:rFonts w:cs="Times New Roman"/>
          <w:sz w:val="28"/>
          <w:szCs w:val="28"/>
        </w:rPr>
      </w:pPr>
    </w:p>
    <w:p w:rsidR="00293839" w:rsidRPr="008C191E" w:rsidRDefault="0029383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 xml:space="preserve">Что говорит о том, что товар переходит в разряд традиционных? </w:t>
      </w:r>
    </w:p>
    <w:p w:rsidR="00410590" w:rsidRDefault="00410590" w:rsidP="00410590">
      <w:pPr>
        <w:pStyle w:val="a4"/>
        <w:spacing w:after="0" w:line="360" w:lineRule="auto"/>
        <w:ind w:left="284"/>
        <w:jc w:val="both"/>
        <w:rPr>
          <w:rFonts w:cs="Times New Roman"/>
          <w:sz w:val="28"/>
          <w:szCs w:val="28"/>
        </w:rPr>
      </w:pPr>
      <w:r w:rsidRPr="008C191E">
        <w:rPr>
          <w:rFonts w:ascii="Helvetica" w:hAnsi="Helvetica" w:cs="Times New Roman"/>
          <w:sz w:val="28"/>
          <w:szCs w:val="28"/>
        </w:rPr>
        <w:t>Кривая жизненного цикла такого товара описывает отчетливые периоды внедрения, роста, зрелости, насыщения и спада.</w:t>
      </w:r>
    </w:p>
    <w:p w:rsidR="008C191E" w:rsidRPr="008C191E" w:rsidRDefault="008C191E" w:rsidP="00410590">
      <w:pPr>
        <w:pStyle w:val="a4"/>
        <w:spacing w:after="0" w:line="360" w:lineRule="auto"/>
        <w:ind w:left="284"/>
        <w:jc w:val="both"/>
        <w:rPr>
          <w:rFonts w:cs="Times New Roman"/>
          <w:sz w:val="28"/>
          <w:szCs w:val="28"/>
        </w:rPr>
      </w:pPr>
    </w:p>
    <w:p w:rsidR="00293839" w:rsidRPr="008C191E" w:rsidRDefault="0029383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 xml:space="preserve">Что делать, если </w:t>
      </w:r>
      <w:r w:rsidR="00265BF1" w:rsidRPr="008C191E">
        <w:rPr>
          <w:rFonts w:ascii="Helvetica" w:hAnsi="Helvetica" w:cs="Times New Roman"/>
          <w:i/>
          <w:color w:val="000000"/>
          <w:sz w:val="28"/>
          <w:szCs w:val="28"/>
        </w:rPr>
        <w:t xml:space="preserve">обостряется конкуренция  с </w:t>
      </w:r>
      <w:r w:rsidRPr="008C191E">
        <w:rPr>
          <w:rFonts w:ascii="Helvetica" w:hAnsi="Helvetica" w:cs="Times New Roman"/>
          <w:i/>
          <w:color w:val="000000"/>
          <w:sz w:val="28"/>
          <w:szCs w:val="28"/>
        </w:rPr>
        <w:t>по</w:t>
      </w:r>
      <w:r w:rsidR="00DD557A" w:rsidRPr="008C191E">
        <w:rPr>
          <w:rFonts w:ascii="Helvetica" w:hAnsi="Helvetica" w:cs="Times New Roman"/>
          <w:i/>
          <w:color w:val="000000"/>
          <w:sz w:val="28"/>
          <w:szCs w:val="28"/>
        </w:rPr>
        <w:t>явл</w:t>
      </w:r>
      <w:r w:rsidR="00265BF1" w:rsidRPr="008C191E">
        <w:rPr>
          <w:rFonts w:ascii="Helvetica" w:hAnsi="Helvetica" w:cs="Times New Roman"/>
          <w:i/>
          <w:color w:val="000000"/>
          <w:sz w:val="28"/>
          <w:szCs w:val="28"/>
        </w:rPr>
        <w:t>ением</w:t>
      </w:r>
      <w:r w:rsidR="00DD557A" w:rsidRPr="008C191E">
        <w:rPr>
          <w:rFonts w:ascii="Helvetica" w:hAnsi="Helvetica" w:cs="Times New Roman"/>
          <w:i/>
          <w:color w:val="000000"/>
          <w:sz w:val="28"/>
          <w:szCs w:val="28"/>
        </w:rPr>
        <w:t xml:space="preserve"> большо</w:t>
      </w:r>
      <w:r w:rsidR="00265BF1" w:rsidRPr="008C191E">
        <w:rPr>
          <w:rFonts w:ascii="Helvetica" w:hAnsi="Helvetica" w:cs="Times New Roman"/>
          <w:i/>
          <w:color w:val="000000"/>
          <w:sz w:val="28"/>
          <w:szCs w:val="28"/>
        </w:rPr>
        <w:t>го</w:t>
      </w:r>
      <w:r w:rsidR="00DD557A" w:rsidRPr="008C191E">
        <w:rPr>
          <w:rFonts w:ascii="Helvetica" w:hAnsi="Helvetica" w:cs="Times New Roman"/>
          <w:i/>
          <w:color w:val="000000"/>
          <w:sz w:val="28"/>
          <w:szCs w:val="28"/>
        </w:rPr>
        <w:t xml:space="preserve"> количеств</w:t>
      </w:r>
      <w:r w:rsidR="00265BF1" w:rsidRPr="008C191E">
        <w:rPr>
          <w:rFonts w:ascii="Helvetica" w:hAnsi="Helvetica" w:cs="Times New Roman"/>
          <w:i/>
          <w:color w:val="000000"/>
          <w:sz w:val="28"/>
          <w:szCs w:val="28"/>
        </w:rPr>
        <w:t>а</w:t>
      </w:r>
      <w:r w:rsidR="00DD557A" w:rsidRPr="008C191E">
        <w:rPr>
          <w:rFonts w:ascii="Helvetica" w:hAnsi="Helvetica" w:cs="Times New Roman"/>
          <w:i/>
          <w:color w:val="000000"/>
          <w:sz w:val="28"/>
          <w:szCs w:val="28"/>
        </w:rPr>
        <w:t xml:space="preserve"> модификаций и новых марок</w:t>
      </w:r>
      <w:r w:rsidRPr="008C191E">
        <w:rPr>
          <w:rFonts w:ascii="Helvetica" w:hAnsi="Helvetica" w:cs="Times New Roman"/>
          <w:i/>
          <w:color w:val="000000"/>
          <w:sz w:val="28"/>
          <w:szCs w:val="28"/>
        </w:rPr>
        <w:t>?</w:t>
      </w:r>
    </w:p>
    <w:p w:rsidR="00410590" w:rsidRDefault="00410590" w:rsidP="00BC31CE">
      <w:pPr>
        <w:spacing w:after="0" w:line="360" w:lineRule="auto"/>
        <w:ind w:left="284"/>
        <w:jc w:val="both"/>
        <w:rPr>
          <w:rFonts w:cs="Times New Roman"/>
          <w:sz w:val="28"/>
          <w:szCs w:val="28"/>
        </w:rPr>
      </w:pPr>
      <w:r w:rsidRPr="008C191E">
        <w:rPr>
          <w:rFonts w:ascii="Helvetica" w:hAnsi="Helvetica" w:cs="Times New Roman"/>
          <w:sz w:val="28"/>
          <w:szCs w:val="28"/>
        </w:rPr>
        <w:t xml:space="preserve">Нужно снизить цены на товар, чтобы выиграть ценовую конкуренцию, и усовершенствовать товар и технологию, </w:t>
      </w:r>
      <w:r w:rsidR="00BC31CE" w:rsidRPr="008C191E">
        <w:rPr>
          <w:rFonts w:ascii="Helvetica" w:hAnsi="Helvetica" w:cs="Times New Roman"/>
          <w:sz w:val="28"/>
          <w:szCs w:val="28"/>
        </w:rPr>
        <w:t>чтобы превосходить конкурентов.</w:t>
      </w:r>
    </w:p>
    <w:p w:rsidR="008C191E" w:rsidRPr="008C191E" w:rsidRDefault="008C191E" w:rsidP="00BC31CE">
      <w:pPr>
        <w:spacing w:after="0" w:line="360" w:lineRule="auto"/>
        <w:ind w:left="284"/>
        <w:jc w:val="both"/>
        <w:rPr>
          <w:rFonts w:cs="Times New Roman"/>
          <w:sz w:val="28"/>
          <w:szCs w:val="28"/>
        </w:rPr>
      </w:pPr>
    </w:p>
    <w:p w:rsidR="00293839" w:rsidRPr="008C191E" w:rsidRDefault="00E92BC5"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Как</w:t>
      </w:r>
      <w:r w:rsidR="00293839" w:rsidRPr="008C191E">
        <w:rPr>
          <w:rFonts w:ascii="Helvetica" w:hAnsi="Helvetica" w:cs="Times New Roman"/>
          <w:i/>
          <w:color w:val="000000"/>
          <w:sz w:val="28"/>
          <w:szCs w:val="28"/>
        </w:rPr>
        <w:t xml:space="preserve"> достигается максимум объема продаж? </w:t>
      </w:r>
    </w:p>
    <w:p w:rsidR="00410590" w:rsidRDefault="00271184" w:rsidP="00410590">
      <w:pPr>
        <w:pStyle w:val="a4"/>
        <w:spacing w:after="0" w:line="360" w:lineRule="auto"/>
        <w:ind w:left="284"/>
        <w:jc w:val="both"/>
        <w:rPr>
          <w:rFonts w:cs="Times New Roman"/>
          <w:sz w:val="28"/>
          <w:szCs w:val="28"/>
        </w:rPr>
      </w:pPr>
      <w:r w:rsidRPr="008C191E">
        <w:rPr>
          <w:rFonts w:ascii="Helvetica" w:hAnsi="Helvetica" w:cs="Times New Roman"/>
          <w:sz w:val="28"/>
          <w:szCs w:val="28"/>
        </w:rPr>
        <w:t xml:space="preserve">Производитель увеличивает качество товара и отлаженность производство, совершенствует сервис. Это позволяет увеличить число покупатель. </w:t>
      </w:r>
    </w:p>
    <w:p w:rsidR="008C191E" w:rsidRPr="008C191E" w:rsidRDefault="008C191E" w:rsidP="00410590">
      <w:pPr>
        <w:pStyle w:val="a4"/>
        <w:spacing w:after="0" w:line="360" w:lineRule="auto"/>
        <w:ind w:left="284"/>
        <w:jc w:val="both"/>
        <w:rPr>
          <w:rFonts w:cs="Times New Roman"/>
          <w:sz w:val="28"/>
          <w:szCs w:val="28"/>
        </w:rPr>
      </w:pPr>
    </w:p>
    <w:p w:rsidR="00271184" w:rsidRPr="008C191E" w:rsidRDefault="0029383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 xml:space="preserve">Когда </w:t>
      </w:r>
      <w:r w:rsidR="00556519" w:rsidRPr="008C191E">
        <w:rPr>
          <w:rFonts w:ascii="Helvetica" w:hAnsi="Helvetica" w:cs="Times New Roman"/>
          <w:i/>
          <w:color w:val="000000"/>
          <w:sz w:val="28"/>
          <w:szCs w:val="28"/>
        </w:rPr>
        <w:t>товар почти сразу перестает пользоваться спросом у покупателей?</w:t>
      </w:r>
    </w:p>
    <w:p w:rsidR="00556519" w:rsidRDefault="00271184" w:rsidP="00271184">
      <w:pPr>
        <w:pStyle w:val="a4"/>
        <w:spacing w:after="0" w:line="360" w:lineRule="auto"/>
        <w:ind w:left="284"/>
        <w:jc w:val="both"/>
        <w:rPr>
          <w:rFonts w:cs="Times New Roman"/>
          <w:color w:val="000000"/>
          <w:sz w:val="28"/>
          <w:szCs w:val="28"/>
        </w:rPr>
      </w:pPr>
      <w:r w:rsidRPr="008C191E">
        <w:rPr>
          <w:rFonts w:ascii="Helvetica" w:hAnsi="Helvetica" w:cs="Times New Roman"/>
          <w:color w:val="000000"/>
          <w:sz w:val="28"/>
          <w:szCs w:val="28"/>
        </w:rPr>
        <w:t>Когда товар проходит стадию внедрения, но по ряду причин рост не достигается и сразу наступает четвертая стадия — товар уходит с рынка.</w:t>
      </w:r>
    </w:p>
    <w:p w:rsidR="008C191E" w:rsidRPr="008C191E" w:rsidRDefault="008C191E" w:rsidP="00271184">
      <w:pPr>
        <w:pStyle w:val="a4"/>
        <w:spacing w:after="0" w:line="360" w:lineRule="auto"/>
        <w:ind w:left="284"/>
        <w:jc w:val="both"/>
        <w:rPr>
          <w:rFonts w:cs="Times New Roman"/>
          <w:sz w:val="28"/>
          <w:szCs w:val="28"/>
        </w:rPr>
      </w:pPr>
    </w:p>
    <w:p w:rsidR="00556519" w:rsidRPr="008C191E" w:rsidRDefault="0055651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 xml:space="preserve">Что делать, если </w:t>
      </w:r>
      <w:r w:rsidR="00465F8B" w:rsidRPr="008C191E">
        <w:rPr>
          <w:rFonts w:ascii="Helvetica" w:hAnsi="Helvetica" w:cs="Times New Roman"/>
          <w:i/>
          <w:color w:val="000000"/>
          <w:sz w:val="28"/>
          <w:szCs w:val="28"/>
        </w:rPr>
        <w:t xml:space="preserve">достигнут максимум эффективности и </w:t>
      </w:r>
      <w:r w:rsidRPr="008C191E">
        <w:rPr>
          <w:rFonts w:ascii="Helvetica" w:hAnsi="Helvetica" w:cs="Times New Roman"/>
          <w:i/>
          <w:color w:val="000000"/>
          <w:sz w:val="28"/>
          <w:szCs w:val="28"/>
        </w:rPr>
        <w:t>большинство покупателей уже приобрело товар?</w:t>
      </w:r>
    </w:p>
    <w:p w:rsidR="00271184" w:rsidRDefault="00271184" w:rsidP="00271184">
      <w:pPr>
        <w:spacing w:after="0" w:line="360" w:lineRule="auto"/>
        <w:ind w:left="284"/>
        <w:jc w:val="both"/>
        <w:rPr>
          <w:rFonts w:cs="Times New Roman"/>
          <w:sz w:val="28"/>
          <w:szCs w:val="28"/>
        </w:rPr>
      </w:pPr>
      <w:r w:rsidRPr="008C191E">
        <w:rPr>
          <w:rFonts w:ascii="Helvetica" w:hAnsi="Helvetica" w:cs="Times New Roman"/>
          <w:sz w:val="28"/>
          <w:szCs w:val="28"/>
        </w:rPr>
        <w:t>Нужно снизить цены на товар, чтобы выиграть ценовую конкуренцию, и усовершенствовать товар и технологию, чтобы превосходить конкурентов.</w:t>
      </w:r>
    </w:p>
    <w:p w:rsidR="008C191E" w:rsidRPr="008C191E" w:rsidRDefault="008C191E" w:rsidP="00271184">
      <w:pPr>
        <w:spacing w:after="0" w:line="360" w:lineRule="auto"/>
        <w:ind w:left="284"/>
        <w:jc w:val="both"/>
        <w:rPr>
          <w:rFonts w:cs="Times New Roman"/>
          <w:sz w:val="28"/>
          <w:szCs w:val="28"/>
        </w:rPr>
      </w:pPr>
    </w:p>
    <w:p w:rsidR="00556519" w:rsidRPr="008C191E" w:rsidRDefault="0055651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Как совершенствовать сервис</w:t>
      </w:r>
      <w:r w:rsidR="00D73F96" w:rsidRPr="008C191E">
        <w:rPr>
          <w:rFonts w:ascii="Helvetica" w:hAnsi="Helvetica" w:cs="Times New Roman"/>
          <w:i/>
          <w:color w:val="000000"/>
          <w:sz w:val="28"/>
          <w:szCs w:val="28"/>
        </w:rPr>
        <w:t xml:space="preserve"> и послегарантийное обслуживание</w:t>
      </w:r>
      <w:r w:rsidRPr="008C191E">
        <w:rPr>
          <w:rFonts w:ascii="Helvetica" w:hAnsi="Helvetica" w:cs="Times New Roman"/>
          <w:i/>
          <w:color w:val="000000"/>
          <w:sz w:val="28"/>
          <w:szCs w:val="28"/>
        </w:rPr>
        <w:t>?</w:t>
      </w:r>
    </w:p>
    <w:p w:rsidR="00D52BF7" w:rsidRPr="008C191E" w:rsidRDefault="00D52BF7" w:rsidP="00D52BF7">
      <w:pPr>
        <w:pStyle w:val="a4"/>
        <w:spacing w:after="0" w:line="360" w:lineRule="auto"/>
        <w:ind w:left="284"/>
        <w:jc w:val="both"/>
        <w:rPr>
          <w:rFonts w:ascii="Helvetica" w:hAnsi="Helvetica" w:cs="Times New Roman"/>
          <w:sz w:val="28"/>
          <w:szCs w:val="28"/>
        </w:rPr>
      </w:pPr>
      <w:r w:rsidRPr="008C191E">
        <w:rPr>
          <w:rFonts w:ascii="Helvetica" w:hAnsi="Helvetica" w:cs="Times New Roman"/>
          <w:sz w:val="28"/>
          <w:szCs w:val="28"/>
        </w:rPr>
        <w:t>Сервис должен быть ориентирован на постоянное изучение и анализ требований потребителей для совершенствования качественных параметров предлагаемой продукции или услуг.</w:t>
      </w:r>
    </w:p>
    <w:p w:rsidR="00271184" w:rsidRDefault="00271184" w:rsidP="00271184">
      <w:pPr>
        <w:pStyle w:val="a4"/>
        <w:spacing w:after="0" w:line="360" w:lineRule="auto"/>
        <w:ind w:left="284"/>
        <w:jc w:val="both"/>
        <w:rPr>
          <w:rFonts w:cs="Times New Roman"/>
          <w:sz w:val="28"/>
          <w:szCs w:val="28"/>
        </w:rPr>
      </w:pPr>
      <w:r w:rsidRPr="008C191E">
        <w:rPr>
          <w:rFonts w:ascii="Helvetica" w:hAnsi="Helvetica" w:cs="Times New Roman"/>
          <w:sz w:val="28"/>
          <w:szCs w:val="28"/>
        </w:rPr>
        <w:t xml:space="preserve">В послегарантийный период </w:t>
      </w:r>
      <w:r w:rsidR="00D52BF7" w:rsidRPr="008C191E">
        <w:rPr>
          <w:rFonts w:ascii="Helvetica" w:hAnsi="Helvetica" w:cs="Times New Roman"/>
          <w:sz w:val="28"/>
          <w:szCs w:val="28"/>
        </w:rPr>
        <w:t>можно осуществля</w:t>
      </w:r>
      <w:r w:rsidRPr="008C191E">
        <w:rPr>
          <w:rFonts w:ascii="Helvetica" w:hAnsi="Helvetica" w:cs="Times New Roman"/>
          <w:sz w:val="28"/>
          <w:szCs w:val="28"/>
        </w:rPr>
        <w:t>т</w:t>
      </w:r>
      <w:r w:rsidR="00D52BF7" w:rsidRPr="008C191E">
        <w:rPr>
          <w:rFonts w:ascii="Helvetica" w:hAnsi="Helvetica" w:cs="Times New Roman"/>
          <w:sz w:val="28"/>
          <w:szCs w:val="28"/>
        </w:rPr>
        <w:t>ь</w:t>
      </w:r>
      <w:r w:rsidRPr="008C191E">
        <w:rPr>
          <w:rFonts w:ascii="Helvetica" w:hAnsi="Helvetica" w:cs="Times New Roman"/>
          <w:sz w:val="28"/>
          <w:szCs w:val="28"/>
        </w:rPr>
        <w:t xml:space="preserve"> планово-предупредительные осмотры</w:t>
      </w:r>
      <w:r w:rsidR="00D52BF7" w:rsidRPr="008C191E">
        <w:rPr>
          <w:rFonts w:ascii="Helvetica" w:hAnsi="Helvetica" w:cs="Times New Roman"/>
          <w:sz w:val="28"/>
          <w:szCs w:val="28"/>
        </w:rPr>
        <w:t xml:space="preserve"> товара</w:t>
      </w:r>
      <w:r w:rsidRPr="008C191E">
        <w:rPr>
          <w:rFonts w:ascii="Helvetica" w:hAnsi="Helvetica" w:cs="Times New Roman"/>
          <w:sz w:val="28"/>
          <w:szCs w:val="28"/>
        </w:rPr>
        <w:t xml:space="preserve">, текущий и капитальный ремонт. Фирма-производитель </w:t>
      </w:r>
      <w:r w:rsidR="00D52BF7" w:rsidRPr="008C191E">
        <w:rPr>
          <w:rFonts w:ascii="Helvetica" w:hAnsi="Helvetica" w:cs="Times New Roman"/>
          <w:sz w:val="28"/>
          <w:szCs w:val="28"/>
        </w:rPr>
        <w:t>может</w:t>
      </w:r>
      <w:r w:rsidRPr="008C191E">
        <w:rPr>
          <w:rFonts w:ascii="Helvetica" w:hAnsi="Helvetica" w:cs="Times New Roman"/>
          <w:sz w:val="28"/>
          <w:szCs w:val="28"/>
        </w:rPr>
        <w:t xml:space="preserve">оказывает помощь в снабжении запасными частями, в </w:t>
      </w:r>
      <w:r w:rsidR="00D52BF7" w:rsidRPr="008C191E">
        <w:rPr>
          <w:rFonts w:ascii="Helvetica" w:hAnsi="Helvetica" w:cs="Times New Roman"/>
          <w:sz w:val="28"/>
          <w:szCs w:val="28"/>
        </w:rPr>
        <w:t xml:space="preserve">модернизации оборудования, дать </w:t>
      </w:r>
      <w:r w:rsidRPr="008C191E">
        <w:rPr>
          <w:rFonts w:ascii="Helvetica" w:hAnsi="Helvetica" w:cs="Times New Roman"/>
          <w:sz w:val="28"/>
          <w:szCs w:val="28"/>
        </w:rPr>
        <w:t>консультации по его эксплуатации.</w:t>
      </w:r>
    </w:p>
    <w:p w:rsidR="008C191E" w:rsidRPr="008C191E" w:rsidRDefault="008C191E" w:rsidP="00271184">
      <w:pPr>
        <w:pStyle w:val="a4"/>
        <w:spacing w:after="0" w:line="360" w:lineRule="auto"/>
        <w:ind w:left="284"/>
        <w:jc w:val="both"/>
        <w:rPr>
          <w:rFonts w:cs="Times New Roman"/>
          <w:sz w:val="28"/>
          <w:szCs w:val="28"/>
        </w:rPr>
      </w:pPr>
    </w:p>
    <w:p w:rsidR="00556519" w:rsidRPr="008C191E" w:rsidRDefault="0055651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Для чего надо у</w:t>
      </w:r>
      <w:r w:rsidR="00DD557A" w:rsidRPr="008C191E">
        <w:rPr>
          <w:rFonts w:ascii="Helvetica" w:hAnsi="Helvetica" w:cs="Times New Roman"/>
          <w:i/>
          <w:color w:val="000000"/>
          <w:sz w:val="28"/>
          <w:szCs w:val="28"/>
        </w:rPr>
        <w:t>величива</w:t>
      </w:r>
      <w:r w:rsidRPr="008C191E">
        <w:rPr>
          <w:rFonts w:ascii="Helvetica" w:hAnsi="Helvetica" w:cs="Times New Roman"/>
          <w:i/>
          <w:color w:val="000000"/>
          <w:sz w:val="28"/>
          <w:szCs w:val="28"/>
        </w:rPr>
        <w:t>ть</w:t>
      </w:r>
      <w:r w:rsidR="00DD557A" w:rsidRPr="008C191E">
        <w:rPr>
          <w:rFonts w:ascii="Helvetica" w:hAnsi="Helvetica" w:cs="Times New Roman"/>
          <w:i/>
          <w:color w:val="000000"/>
          <w:sz w:val="28"/>
          <w:szCs w:val="28"/>
        </w:rPr>
        <w:t xml:space="preserve"> качество товара и отлаженность производства</w:t>
      </w:r>
      <w:r w:rsidRPr="008C191E">
        <w:rPr>
          <w:rFonts w:ascii="Helvetica" w:hAnsi="Helvetica" w:cs="Times New Roman"/>
          <w:i/>
          <w:color w:val="000000"/>
          <w:sz w:val="28"/>
          <w:szCs w:val="28"/>
        </w:rPr>
        <w:t>?</w:t>
      </w:r>
    </w:p>
    <w:p w:rsidR="00D52BF7" w:rsidRDefault="00D52BF7" w:rsidP="00BC31CE">
      <w:pPr>
        <w:pStyle w:val="a4"/>
        <w:spacing w:after="0" w:line="360" w:lineRule="auto"/>
        <w:ind w:left="284"/>
        <w:jc w:val="both"/>
        <w:rPr>
          <w:rFonts w:cs="Times New Roman"/>
          <w:sz w:val="28"/>
          <w:szCs w:val="28"/>
        </w:rPr>
      </w:pPr>
      <w:r w:rsidRPr="008C191E">
        <w:rPr>
          <w:rFonts w:ascii="Helvetica" w:hAnsi="Helvetica" w:cs="Times New Roman"/>
          <w:sz w:val="28"/>
          <w:szCs w:val="28"/>
        </w:rPr>
        <w:t>Для сохранения актуальности товара, для сохранения конкурентоспособности</w:t>
      </w:r>
      <w:r w:rsidR="00BC31CE" w:rsidRPr="008C191E">
        <w:rPr>
          <w:rFonts w:ascii="Helvetica" w:hAnsi="Helvetica" w:cs="Times New Roman"/>
          <w:sz w:val="28"/>
          <w:szCs w:val="28"/>
        </w:rPr>
        <w:t>.</w:t>
      </w:r>
    </w:p>
    <w:p w:rsidR="008C191E" w:rsidRPr="008C191E" w:rsidRDefault="008C191E" w:rsidP="00BC31CE">
      <w:pPr>
        <w:pStyle w:val="a4"/>
        <w:spacing w:after="0" w:line="360" w:lineRule="auto"/>
        <w:ind w:left="284"/>
        <w:jc w:val="both"/>
        <w:rPr>
          <w:rFonts w:cs="Times New Roman"/>
          <w:sz w:val="28"/>
          <w:szCs w:val="28"/>
        </w:rPr>
      </w:pPr>
    </w:p>
    <w:p w:rsidR="00556519" w:rsidRPr="008C191E" w:rsidRDefault="0055651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Почему</w:t>
      </w:r>
      <w:r w:rsidR="00D73F96" w:rsidRPr="008C191E">
        <w:rPr>
          <w:rFonts w:ascii="Helvetica" w:hAnsi="Helvetica" w:cs="Times New Roman"/>
          <w:i/>
          <w:color w:val="000000"/>
          <w:sz w:val="28"/>
          <w:szCs w:val="28"/>
        </w:rPr>
        <w:t>,</w:t>
      </w:r>
      <w:r w:rsidRPr="008C191E">
        <w:rPr>
          <w:rFonts w:ascii="Helvetica" w:hAnsi="Helvetica" w:cs="Times New Roman"/>
          <w:i/>
          <w:color w:val="000000"/>
          <w:sz w:val="28"/>
          <w:szCs w:val="28"/>
        </w:rPr>
        <w:t xml:space="preserve"> обычно</w:t>
      </w:r>
      <w:r w:rsidR="00D73F96" w:rsidRPr="008C191E">
        <w:rPr>
          <w:rFonts w:ascii="Helvetica" w:hAnsi="Helvetica" w:cs="Times New Roman"/>
          <w:i/>
          <w:color w:val="000000"/>
          <w:sz w:val="28"/>
          <w:szCs w:val="28"/>
        </w:rPr>
        <w:t>,</w:t>
      </w:r>
      <w:r w:rsidR="00265BF1" w:rsidRPr="008C191E">
        <w:rPr>
          <w:rFonts w:ascii="Helvetica" w:hAnsi="Helvetica" w:cs="Times New Roman"/>
          <w:i/>
          <w:color w:val="000000"/>
          <w:sz w:val="28"/>
          <w:szCs w:val="28"/>
        </w:rPr>
        <w:t xml:space="preserve">обостряется конкуренция  и </w:t>
      </w:r>
      <w:r w:rsidRPr="008C191E">
        <w:rPr>
          <w:rFonts w:ascii="Helvetica" w:hAnsi="Helvetica" w:cs="Times New Roman"/>
          <w:i/>
          <w:color w:val="000000"/>
          <w:sz w:val="28"/>
          <w:szCs w:val="28"/>
        </w:rPr>
        <w:t>с</w:t>
      </w:r>
      <w:r w:rsidR="00DD557A" w:rsidRPr="008C191E">
        <w:rPr>
          <w:rFonts w:ascii="Helvetica" w:hAnsi="Helvetica" w:cs="Times New Roman"/>
          <w:i/>
          <w:color w:val="000000"/>
          <w:sz w:val="28"/>
          <w:szCs w:val="28"/>
        </w:rPr>
        <w:t>нижается прибыль предприятия</w:t>
      </w:r>
      <w:r w:rsidRPr="008C191E">
        <w:rPr>
          <w:rFonts w:ascii="Helvetica" w:hAnsi="Helvetica" w:cs="Times New Roman"/>
          <w:i/>
          <w:color w:val="000000"/>
          <w:sz w:val="28"/>
          <w:szCs w:val="28"/>
        </w:rPr>
        <w:t>?</w:t>
      </w:r>
    </w:p>
    <w:p w:rsidR="00D52BF7" w:rsidRDefault="00892D42" w:rsidP="00D52BF7">
      <w:pPr>
        <w:pStyle w:val="a4"/>
        <w:spacing w:after="0" w:line="360" w:lineRule="auto"/>
        <w:ind w:left="284"/>
        <w:jc w:val="both"/>
        <w:rPr>
          <w:rFonts w:cs="Times New Roman"/>
          <w:sz w:val="28"/>
          <w:szCs w:val="28"/>
        </w:rPr>
      </w:pPr>
      <w:r w:rsidRPr="008C191E">
        <w:rPr>
          <w:rFonts w:ascii="Helvetica" w:hAnsi="Helvetica" w:cs="Times New Roman"/>
          <w:sz w:val="28"/>
          <w:szCs w:val="28"/>
        </w:rPr>
        <w:t>Так как большинство покупателей уже приобрело товар.</w:t>
      </w:r>
    </w:p>
    <w:p w:rsidR="008C191E" w:rsidRPr="008C191E" w:rsidRDefault="008C191E" w:rsidP="00D52BF7">
      <w:pPr>
        <w:pStyle w:val="a4"/>
        <w:spacing w:after="0" w:line="360" w:lineRule="auto"/>
        <w:ind w:left="284"/>
        <w:jc w:val="both"/>
        <w:rPr>
          <w:rFonts w:cs="Times New Roman"/>
          <w:sz w:val="28"/>
          <w:szCs w:val="28"/>
        </w:rPr>
      </w:pPr>
    </w:p>
    <w:p w:rsidR="00D73F96" w:rsidRPr="008C191E" w:rsidRDefault="0055651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Если п</w:t>
      </w:r>
      <w:r w:rsidR="00DD557A" w:rsidRPr="008C191E">
        <w:rPr>
          <w:rFonts w:ascii="Helvetica" w:hAnsi="Helvetica" w:cs="Times New Roman"/>
          <w:i/>
          <w:color w:val="000000"/>
          <w:sz w:val="28"/>
          <w:szCs w:val="28"/>
        </w:rPr>
        <w:t xml:space="preserve">оявляются </w:t>
      </w:r>
      <w:r w:rsidR="00465F8B" w:rsidRPr="008C191E">
        <w:rPr>
          <w:rFonts w:ascii="Helvetica" w:hAnsi="Helvetica" w:cs="Times New Roman"/>
          <w:i/>
          <w:color w:val="000000"/>
          <w:sz w:val="28"/>
          <w:szCs w:val="28"/>
        </w:rPr>
        <w:t xml:space="preserve">большие </w:t>
      </w:r>
      <w:r w:rsidR="00DD557A" w:rsidRPr="008C191E">
        <w:rPr>
          <w:rFonts w:ascii="Helvetica" w:hAnsi="Helvetica" w:cs="Times New Roman"/>
          <w:i/>
          <w:color w:val="000000"/>
          <w:sz w:val="28"/>
          <w:szCs w:val="28"/>
        </w:rPr>
        <w:t xml:space="preserve">запасы товара на складе, </w:t>
      </w:r>
      <w:r w:rsidRPr="008C191E">
        <w:rPr>
          <w:rFonts w:ascii="Helvetica" w:hAnsi="Helvetica" w:cs="Times New Roman"/>
          <w:i/>
          <w:color w:val="000000"/>
          <w:sz w:val="28"/>
          <w:szCs w:val="28"/>
        </w:rPr>
        <w:t>но прибыль растет медленно</w:t>
      </w:r>
      <w:r w:rsidR="00D73F96" w:rsidRPr="008C191E">
        <w:rPr>
          <w:rFonts w:ascii="Helvetica" w:hAnsi="Helvetica" w:cs="Times New Roman"/>
          <w:i/>
          <w:color w:val="000000"/>
          <w:sz w:val="28"/>
          <w:szCs w:val="28"/>
        </w:rPr>
        <w:t>, каковы должны быть  мероприятия по стимулированию сбыта?</w:t>
      </w:r>
    </w:p>
    <w:p w:rsidR="00892D42" w:rsidRPr="008C191E" w:rsidRDefault="00892D42" w:rsidP="00892D42">
      <w:pPr>
        <w:pStyle w:val="a4"/>
        <w:spacing w:after="0" w:line="360" w:lineRule="auto"/>
        <w:ind w:left="284"/>
        <w:jc w:val="both"/>
        <w:rPr>
          <w:rFonts w:ascii="Helvetica" w:hAnsi="Helvetica" w:cs="Times New Roman"/>
          <w:sz w:val="28"/>
          <w:szCs w:val="28"/>
        </w:rPr>
      </w:pPr>
      <w:r w:rsidRPr="008C191E">
        <w:rPr>
          <w:rFonts w:ascii="Helvetica" w:hAnsi="Helvetica" w:cs="Times New Roman"/>
          <w:sz w:val="28"/>
          <w:szCs w:val="28"/>
        </w:rPr>
        <w:t>Стимулирование сбыта - это методы и способы воздействия на потребителя, побуждающие его к покупке товара.</w:t>
      </w:r>
    </w:p>
    <w:p w:rsidR="00892D42" w:rsidRPr="008C191E" w:rsidRDefault="00892D42" w:rsidP="00892D42">
      <w:pPr>
        <w:pStyle w:val="a4"/>
        <w:spacing w:after="0" w:line="360" w:lineRule="auto"/>
        <w:ind w:left="284"/>
        <w:jc w:val="both"/>
        <w:rPr>
          <w:rFonts w:ascii="Helvetica" w:hAnsi="Helvetica" w:cs="Times New Roman"/>
          <w:sz w:val="28"/>
          <w:szCs w:val="28"/>
        </w:rPr>
      </w:pPr>
      <w:r w:rsidRPr="008C191E">
        <w:rPr>
          <w:rFonts w:ascii="Helvetica" w:hAnsi="Helvetica" w:cs="Times New Roman"/>
          <w:sz w:val="28"/>
          <w:szCs w:val="28"/>
        </w:rPr>
        <w:t>Существует две группы методов стимулирования потребителей - ценовые и неценовые.</w:t>
      </w:r>
    </w:p>
    <w:p w:rsidR="00892D42" w:rsidRPr="008C191E" w:rsidRDefault="00892D42" w:rsidP="00892D42">
      <w:pPr>
        <w:pStyle w:val="a4"/>
        <w:spacing w:after="0" w:line="360" w:lineRule="auto"/>
        <w:ind w:left="284"/>
        <w:jc w:val="both"/>
        <w:rPr>
          <w:rFonts w:ascii="Helvetica" w:hAnsi="Helvetica" w:cs="Times New Roman"/>
          <w:sz w:val="28"/>
          <w:szCs w:val="28"/>
        </w:rPr>
      </w:pPr>
      <w:r w:rsidRPr="008C191E">
        <w:rPr>
          <w:rFonts w:ascii="Helvetica" w:hAnsi="Helvetica" w:cs="Times New Roman"/>
          <w:sz w:val="28"/>
          <w:szCs w:val="28"/>
        </w:rPr>
        <w:t xml:space="preserve">К ценовым относятся: различные виды скидок на товар, распространение купонов, снижение цен с отсрочкой предоставления скидки, т.е. предоставление скидки, предполагается после совершения покупки. </w:t>
      </w:r>
    </w:p>
    <w:p w:rsidR="00892D42" w:rsidRDefault="00892D42" w:rsidP="00892D42">
      <w:pPr>
        <w:pStyle w:val="a4"/>
        <w:spacing w:after="0" w:line="360" w:lineRule="auto"/>
        <w:ind w:left="284"/>
        <w:jc w:val="both"/>
        <w:rPr>
          <w:rFonts w:cs="Times New Roman"/>
          <w:sz w:val="28"/>
          <w:szCs w:val="28"/>
        </w:rPr>
      </w:pPr>
      <w:r w:rsidRPr="008C191E">
        <w:rPr>
          <w:rFonts w:ascii="Helvetica" w:hAnsi="Helvetica" w:cs="Times New Roman"/>
          <w:sz w:val="28"/>
          <w:szCs w:val="28"/>
        </w:rPr>
        <w:t>К неценовым относятся: различные виды акций (например, подарок при покупке), сервис (дисконтные карты, гарантийное обслуживание, услуги доставки товара),«активное предложение» (раздача листовок, конкурсы, массовые развлекательные</w:t>
      </w:r>
      <w:r w:rsidRPr="008C191E">
        <w:rPr>
          <w:rFonts w:ascii="Helvetica" w:hAnsi="Helvetica" w:cs="Times New Roman"/>
          <w:i/>
          <w:sz w:val="28"/>
          <w:szCs w:val="28"/>
        </w:rPr>
        <w:t xml:space="preserve"> </w:t>
      </w:r>
      <w:r w:rsidRPr="008C191E">
        <w:rPr>
          <w:rFonts w:ascii="Helvetica" w:hAnsi="Helvetica" w:cs="Times New Roman"/>
          <w:sz w:val="28"/>
          <w:szCs w:val="28"/>
        </w:rPr>
        <w:t>мероприятия).</w:t>
      </w:r>
    </w:p>
    <w:p w:rsidR="008C191E" w:rsidRPr="008C191E" w:rsidRDefault="008C191E" w:rsidP="00892D42">
      <w:pPr>
        <w:pStyle w:val="a4"/>
        <w:spacing w:after="0" w:line="360" w:lineRule="auto"/>
        <w:ind w:left="284"/>
        <w:jc w:val="both"/>
        <w:rPr>
          <w:rFonts w:cs="Times New Roman"/>
          <w:i/>
          <w:sz w:val="28"/>
          <w:szCs w:val="28"/>
        </w:rPr>
      </w:pPr>
    </w:p>
    <w:p w:rsidR="00556519" w:rsidRPr="008C191E" w:rsidRDefault="00556519" w:rsidP="00CF14D4">
      <w:pPr>
        <w:pStyle w:val="a4"/>
        <w:numPr>
          <w:ilvl w:val="0"/>
          <w:numId w:val="23"/>
        </w:numPr>
        <w:spacing w:after="0" w:line="360" w:lineRule="auto"/>
        <w:ind w:left="284" w:firstLine="0"/>
        <w:jc w:val="both"/>
        <w:rPr>
          <w:rFonts w:ascii="Helvetica" w:hAnsi="Helvetica" w:cs="Times New Roman"/>
          <w:i/>
          <w:sz w:val="28"/>
          <w:szCs w:val="28"/>
        </w:rPr>
      </w:pPr>
      <w:r w:rsidRPr="008C191E">
        <w:rPr>
          <w:rFonts w:ascii="Helvetica" w:hAnsi="Helvetica" w:cs="Times New Roman"/>
          <w:i/>
          <w:color w:val="000000"/>
          <w:sz w:val="28"/>
          <w:szCs w:val="28"/>
        </w:rPr>
        <w:t>Что характеризует кривая провала</w:t>
      </w:r>
      <w:r w:rsidR="00CF14D4" w:rsidRPr="008C191E">
        <w:rPr>
          <w:rFonts w:ascii="Helvetica" w:hAnsi="Helvetica" w:cs="Times New Roman"/>
          <w:i/>
          <w:color w:val="000000"/>
          <w:sz w:val="28"/>
          <w:szCs w:val="28"/>
        </w:rPr>
        <w:t xml:space="preserve"> и, если она является протяженной во времени</w:t>
      </w:r>
      <w:r w:rsidRPr="008C191E">
        <w:rPr>
          <w:rFonts w:ascii="Helvetica" w:hAnsi="Helvetica" w:cs="Times New Roman"/>
          <w:i/>
          <w:color w:val="000000"/>
          <w:sz w:val="28"/>
          <w:szCs w:val="28"/>
        </w:rPr>
        <w:t xml:space="preserve">? </w:t>
      </w:r>
    </w:p>
    <w:p w:rsidR="00BC31CE" w:rsidRDefault="00BC31CE" w:rsidP="00BC31CE">
      <w:pPr>
        <w:spacing w:after="0" w:line="360" w:lineRule="auto"/>
        <w:ind w:left="284"/>
        <w:jc w:val="both"/>
        <w:rPr>
          <w:rFonts w:cs="Times New Roman"/>
          <w:sz w:val="28"/>
          <w:szCs w:val="28"/>
        </w:rPr>
      </w:pPr>
      <w:r w:rsidRPr="008C191E">
        <w:rPr>
          <w:rFonts w:ascii="Helvetica" w:hAnsi="Helvetica" w:cs="Times New Roman"/>
          <w:sz w:val="28"/>
          <w:szCs w:val="28"/>
        </w:rPr>
        <w:t>Характеризует товар, который почти сразу перестает пользоваться спросом у покупателей. Если она является протяженной во времени, значит то</w:t>
      </w:r>
      <w:r w:rsidR="004830BC">
        <w:rPr>
          <w:rFonts w:ascii="Helvetica" w:hAnsi="Helvetica" w:cs="Times New Roman"/>
          <w:sz w:val="28"/>
          <w:szCs w:val="28"/>
        </w:rPr>
        <w:t xml:space="preserve">вар так и не стал пользоваться </w:t>
      </w:r>
      <w:r w:rsidRPr="008C191E">
        <w:rPr>
          <w:rFonts w:ascii="Helvetica" w:hAnsi="Helvetica" w:cs="Times New Roman"/>
          <w:sz w:val="28"/>
          <w:szCs w:val="28"/>
        </w:rPr>
        <w:t>спросом среди потребителей.</w:t>
      </w:r>
    </w:p>
    <w:p w:rsidR="004830BC" w:rsidRPr="004830BC" w:rsidRDefault="004830BC" w:rsidP="00BC31CE">
      <w:pPr>
        <w:spacing w:after="0" w:line="360" w:lineRule="auto"/>
        <w:ind w:left="284"/>
        <w:jc w:val="both"/>
        <w:rPr>
          <w:rFonts w:cs="Times New Roman"/>
          <w:sz w:val="28"/>
          <w:szCs w:val="28"/>
        </w:rPr>
      </w:pPr>
    </w:p>
    <w:p w:rsidR="00D73F96" w:rsidRPr="004830BC" w:rsidRDefault="00D73F96"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 xml:space="preserve">Что такое </w:t>
      </w:r>
      <w:r w:rsidRPr="004830BC">
        <w:rPr>
          <w:rFonts w:ascii="Helvetica" w:hAnsi="Helvetica" w:cs="Times New Roman"/>
          <w:i/>
          <w:color w:val="000000"/>
          <w:sz w:val="28"/>
          <w:szCs w:val="28"/>
        </w:rPr>
        <w:t>ц</w:t>
      </w:r>
      <w:r w:rsidR="00DD557A" w:rsidRPr="004830BC">
        <w:rPr>
          <w:rFonts w:ascii="Helvetica" w:hAnsi="Helvetica" w:cs="Times New Roman"/>
          <w:i/>
          <w:color w:val="000000"/>
          <w:sz w:val="28"/>
          <w:szCs w:val="28"/>
        </w:rPr>
        <w:t>еновая конкуренция</w:t>
      </w:r>
      <w:r w:rsidRPr="004830BC">
        <w:rPr>
          <w:rFonts w:ascii="Helvetica" w:hAnsi="Helvetica" w:cs="Times New Roman"/>
          <w:i/>
          <w:color w:val="000000"/>
          <w:sz w:val="28"/>
          <w:szCs w:val="28"/>
        </w:rPr>
        <w:t>?</w:t>
      </w:r>
    </w:p>
    <w:p w:rsidR="00BC31CE" w:rsidRDefault="00BC31CE" w:rsidP="00BC31CE">
      <w:pPr>
        <w:pStyle w:val="a4"/>
        <w:spacing w:after="0" w:line="360" w:lineRule="auto"/>
        <w:ind w:left="284"/>
        <w:jc w:val="both"/>
        <w:rPr>
          <w:rFonts w:cs="Times New Roman"/>
          <w:sz w:val="28"/>
          <w:szCs w:val="28"/>
        </w:rPr>
      </w:pPr>
      <w:r w:rsidRPr="004830BC">
        <w:rPr>
          <w:rFonts w:ascii="Helvetica" w:hAnsi="Helvetica" w:cs="Times New Roman"/>
          <w:sz w:val="28"/>
          <w:szCs w:val="28"/>
        </w:rPr>
        <w:t xml:space="preserve">Ценовая конкуренция - это конкурентная борьба за счет снижения цен до более низкого относительно конкурентов уровня. </w:t>
      </w:r>
    </w:p>
    <w:p w:rsidR="004830BC" w:rsidRPr="004830BC" w:rsidRDefault="004830BC" w:rsidP="00BC31CE">
      <w:pPr>
        <w:pStyle w:val="a4"/>
        <w:spacing w:after="0" w:line="360" w:lineRule="auto"/>
        <w:ind w:left="284"/>
        <w:jc w:val="both"/>
        <w:rPr>
          <w:rFonts w:cs="Times New Roman"/>
          <w:sz w:val="28"/>
          <w:szCs w:val="28"/>
        </w:rPr>
      </w:pPr>
    </w:p>
    <w:p w:rsidR="00465F8B" w:rsidRPr="004830BC" w:rsidRDefault="00465F8B"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hAnsi="Helvetica" w:cs="Times New Roman"/>
          <w:i/>
          <w:color w:val="000000"/>
          <w:sz w:val="28"/>
          <w:szCs w:val="28"/>
        </w:rPr>
        <w:t xml:space="preserve">Как воздействовать на потребителей - консерваторов и людей медленно признающих достоинство товара? </w:t>
      </w:r>
    </w:p>
    <w:p w:rsidR="00BC31CE" w:rsidRDefault="002F1C5B" w:rsidP="00BC31CE">
      <w:pPr>
        <w:pStyle w:val="a4"/>
        <w:spacing w:after="0" w:line="360" w:lineRule="auto"/>
        <w:ind w:left="284"/>
        <w:jc w:val="both"/>
        <w:rPr>
          <w:rFonts w:cs="Times New Roman"/>
          <w:sz w:val="28"/>
          <w:szCs w:val="28"/>
        </w:rPr>
      </w:pPr>
      <w:r w:rsidRPr="004830BC">
        <w:rPr>
          <w:rFonts w:ascii="Helvetica" w:hAnsi="Helvetica" w:cs="Times New Roman"/>
          <w:sz w:val="28"/>
          <w:szCs w:val="28"/>
        </w:rPr>
        <w:t>Ценовыми и неценовыми методами стимулирования потребителя, рекламой товара.</w:t>
      </w:r>
    </w:p>
    <w:p w:rsidR="004830BC" w:rsidRPr="004830BC" w:rsidRDefault="004830BC" w:rsidP="00BC31CE">
      <w:pPr>
        <w:pStyle w:val="a4"/>
        <w:spacing w:after="0" w:line="360" w:lineRule="auto"/>
        <w:ind w:left="284"/>
        <w:jc w:val="both"/>
        <w:rPr>
          <w:rFonts w:cs="Times New Roman"/>
          <w:sz w:val="28"/>
          <w:szCs w:val="28"/>
        </w:rPr>
      </w:pPr>
    </w:p>
    <w:p w:rsidR="00465F8B" w:rsidRPr="004830BC" w:rsidRDefault="00465F8B"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hAnsi="Helvetica" w:cs="Times New Roman"/>
          <w:i/>
          <w:color w:val="000000"/>
          <w:sz w:val="28"/>
          <w:szCs w:val="28"/>
        </w:rPr>
        <w:t>Что дают и когда п</w:t>
      </w:r>
      <w:r w:rsidR="00DD557A" w:rsidRPr="004830BC">
        <w:rPr>
          <w:rFonts w:ascii="Helvetica" w:hAnsi="Helvetica" w:cs="Times New Roman"/>
          <w:i/>
          <w:color w:val="000000"/>
          <w:sz w:val="28"/>
          <w:szCs w:val="28"/>
        </w:rPr>
        <w:t>родажи по сниженным ценам</w:t>
      </w:r>
      <w:r w:rsidR="00265BF1" w:rsidRPr="004830BC">
        <w:rPr>
          <w:rFonts w:ascii="Helvetica" w:hAnsi="Helvetica" w:cs="Times New Roman"/>
          <w:i/>
          <w:color w:val="000000"/>
          <w:sz w:val="28"/>
          <w:szCs w:val="28"/>
        </w:rPr>
        <w:t>, дисконтирование</w:t>
      </w:r>
      <w:r w:rsidRPr="004830BC">
        <w:rPr>
          <w:rFonts w:ascii="Helvetica" w:hAnsi="Helvetica" w:cs="Times New Roman"/>
          <w:i/>
          <w:color w:val="000000"/>
          <w:sz w:val="28"/>
          <w:szCs w:val="28"/>
        </w:rPr>
        <w:t>?</w:t>
      </w:r>
    </w:p>
    <w:p w:rsidR="002F1C5B" w:rsidRDefault="002F1C5B" w:rsidP="002F1C5B">
      <w:pPr>
        <w:pStyle w:val="a4"/>
        <w:spacing w:after="0" w:line="360" w:lineRule="auto"/>
        <w:ind w:left="284"/>
        <w:jc w:val="both"/>
        <w:rPr>
          <w:rFonts w:cs="Times New Roman"/>
          <w:sz w:val="28"/>
          <w:szCs w:val="28"/>
        </w:rPr>
      </w:pPr>
      <w:r w:rsidRPr="004830BC">
        <w:rPr>
          <w:rFonts w:ascii="Helvetica" w:hAnsi="Helvetica" w:cs="Times New Roman"/>
          <w:sz w:val="28"/>
          <w:szCs w:val="28"/>
        </w:rPr>
        <w:t>На этапе зрелости или этапе насыщения дают преимущество в ценовой конкуренции, что способствует увеличению количества  потребителей.</w:t>
      </w:r>
    </w:p>
    <w:p w:rsidR="004830BC" w:rsidRPr="004830BC" w:rsidRDefault="004830BC" w:rsidP="002F1C5B">
      <w:pPr>
        <w:pStyle w:val="a4"/>
        <w:spacing w:after="0" w:line="360" w:lineRule="auto"/>
        <w:ind w:left="284"/>
        <w:jc w:val="both"/>
        <w:rPr>
          <w:rFonts w:cs="Times New Roman"/>
          <w:sz w:val="28"/>
          <w:szCs w:val="28"/>
        </w:rPr>
      </w:pPr>
    </w:p>
    <w:p w:rsidR="00465F8B" w:rsidRPr="004830BC" w:rsidRDefault="00265BF1"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hAnsi="Helvetica" w:cs="Times New Roman"/>
          <w:i/>
          <w:color w:val="000000"/>
          <w:sz w:val="28"/>
          <w:szCs w:val="28"/>
        </w:rPr>
        <w:t>О чемговорит</w:t>
      </w:r>
      <w:r w:rsidR="00465F8B" w:rsidRPr="004830BC">
        <w:rPr>
          <w:rFonts w:ascii="Helvetica" w:hAnsi="Helvetica" w:cs="Times New Roman"/>
          <w:i/>
          <w:color w:val="000000"/>
          <w:sz w:val="28"/>
          <w:szCs w:val="28"/>
        </w:rPr>
        <w:t>, что с</w:t>
      </w:r>
      <w:r w:rsidR="00DD557A" w:rsidRPr="004830BC">
        <w:rPr>
          <w:rFonts w:ascii="Helvetica" w:hAnsi="Helvetica" w:cs="Times New Roman"/>
          <w:i/>
          <w:color w:val="000000"/>
          <w:sz w:val="28"/>
          <w:szCs w:val="28"/>
        </w:rPr>
        <w:t>лабые конкуренты уходят с рынка</w:t>
      </w:r>
      <w:r w:rsidR="00465F8B" w:rsidRPr="004830BC">
        <w:rPr>
          <w:rFonts w:ascii="Helvetica" w:hAnsi="Helvetica" w:cs="Times New Roman"/>
          <w:i/>
          <w:color w:val="000000"/>
          <w:sz w:val="28"/>
          <w:szCs w:val="28"/>
        </w:rPr>
        <w:t>?</w:t>
      </w:r>
    </w:p>
    <w:p w:rsidR="002F1C5B" w:rsidRDefault="00871F03" w:rsidP="002F1C5B">
      <w:pPr>
        <w:pStyle w:val="a4"/>
        <w:spacing w:after="0" w:line="360" w:lineRule="auto"/>
        <w:ind w:left="284"/>
        <w:jc w:val="both"/>
        <w:rPr>
          <w:rFonts w:cs="Times New Roman"/>
          <w:color w:val="000000"/>
          <w:sz w:val="28"/>
          <w:szCs w:val="28"/>
        </w:rPr>
      </w:pPr>
      <w:r w:rsidRPr="004830BC">
        <w:rPr>
          <w:rFonts w:ascii="Helvetica" w:hAnsi="Helvetica" w:cs="Times New Roman"/>
          <w:color w:val="000000"/>
          <w:sz w:val="28"/>
          <w:szCs w:val="28"/>
        </w:rPr>
        <w:t>О том, что товар находится в фазе зрелости.</w:t>
      </w:r>
    </w:p>
    <w:p w:rsidR="004830BC" w:rsidRPr="004830BC" w:rsidRDefault="004830BC" w:rsidP="002F1C5B">
      <w:pPr>
        <w:pStyle w:val="a4"/>
        <w:spacing w:after="0" w:line="360" w:lineRule="auto"/>
        <w:ind w:left="284"/>
        <w:jc w:val="both"/>
        <w:rPr>
          <w:rFonts w:cs="Times New Roman"/>
          <w:sz w:val="28"/>
          <w:szCs w:val="28"/>
        </w:rPr>
      </w:pPr>
    </w:p>
    <w:p w:rsidR="00265BF1" w:rsidRPr="004830BC" w:rsidRDefault="00265BF1"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 xml:space="preserve">Как использовать </w:t>
      </w:r>
      <w:r w:rsidRPr="004830BC">
        <w:rPr>
          <w:rFonts w:ascii="Helvetica" w:hAnsi="Helvetica" w:cs="Times New Roman"/>
          <w:i/>
          <w:color w:val="000000"/>
          <w:sz w:val="28"/>
          <w:szCs w:val="28"/>
        </w:rPr>
        <w:t>дисконтирование в проектировании и регулировании продуктовой политики?</w:t>
      </w:r>
    </w:p>
    <w:p w:rsidR="00667A10" w:rsidRDefault="00667A10" w:rsidP="00667A10">
      <w:pPr>
        <w:pStyle w:val="a4"/>
        <w:spacing w:after="0" w:line="360" w:lineRule="auto"/>
        <w:ind w:left="284"/>
        <w:jc w:val="both"/>
        <w:rPr>
          <w:rFonts w:cs="Times New Roman"/>
          <w:sz w:val="28"/>
          <w:szCs w:val="28"/>
        </w:rPr>
      </w:pPr>
      <w:r w:rsidRPr="004830BC">
        <w:rPr>
          <w:rFonts w:ascii="Helvetica" w:hAnsi="Helvetica" w:cs="Times New Roman"/>
          <w:sz w:val="28"/>
          <w:szCs w:val="28"/>
        </w:rPr>
        <w:t>Используется для поддержания конкурентоспособности товара на требуемом уровне.</w:t>
      </w:r>
    </w:p>
    <w:p w:rsidR="004830BC" w:rsidRPr="004830BC" w:rsidRDefault="004830BC" w:rsidP="00667A10">
      <w:pPr>
        <w:pStyle w:val="a4"/>
        <w:spacing w:after="0" w:line="360" w:lineRule="auto"/>
        <w:ind w:left="284"/>
        <w:jc w:val="both"/>
        <w:rPr>
          <w:rFonts w:cs="Times New Roman"/>
          <w:i/>
          <w:sz w:val="28"/>
          <w:szCs w:val="28"/>
        </w:rPr>
      </w:pPr>
    </w:p>
    <w:p w:rsidR="003235F7" w:rsidRPr="004830BC" w:rsidRDefault="00DD557A" w:rsidP="00CF14D4">
      <w:pPr>
        <w:pStyle w:val="a4"/>
        <w:numPr>
          <w:ilvl w:val="0"/>
          <w:numId w:val="23"/>
        </w:numPr>
        <w:spacing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Как можно проанализировать успех какого-либо продукта?</w:t>
      </w:r>
    </w:p>
    <w:p w:rsidR="00667A10" w:rsidRDefault="00667A10" w:rsidP="00667A10">
      <w:pPr>
        <w:pStyle w:val="a4"/>
        <w:spacing w:line="360" w:lineRule="auto"/>
        <w:ind w:left="284"/>
        <w:jc w:val="both"/>
        <w:rPr>
          <w:rFonts w:cs="Times New Roman"/>
          <w:sz w:val="28"/>
          <w:szCs w:val="28"/>
        </w:rPr>
      </w:pPr>
      <w:r w:rsidRPr="004830BC">
        <w:rPr>
          <w:rFonts w:ascii="Helvetica" w:hAnsi="Helvetica" w:cs="Times New Roman"/>
          <w:sz w:val="28"/>
          <w:szCs w:val="28"/>
        </w:rPr>
        <w:t>С помощью к</w:t>
      </w:r>
      <w:r w:rsidR="008C06A3" w:rsidRPr="004830BC">
        <w:rPr>
          <w:rFonts w:ascii="Helvetica" w:hAnsi="Helvetica" w:cs="Times New Roman"/>
          <w:sz w:val="28"/>
          <w:szCs w:val="28"/>
        </w:rPr>
        <w:t>ривой</w:t>
      </w:r>
      <w:r w:rsidRPr="004830BC">
        <w:rPr>
          <w:rFonts w:ascii="Helvetica" w:hAnsi="Helvetica" w:cs="Times New Roman"/>
          <w:sz w:val="28"/>
          <w:szCs w:val="28"/>
        </w:rPr>
        <w:t xml:space="preserve"> жизненного цикла продукта можно проанализировать успех продукта. Чем дольше длится фаза зрелости и фаза насыщения, тем успешнее </w:t>
      </w:r>
      <w:r w:rsidR="008C06A3" w:rsidRPr="004830BC">
        <w:rPr>
          <w:rFonts w:ascii="Helvetica" w:hAnsi="Helvetica" w:cs="Times New Roman"/>
          <w:sz w:val="28"/>
          <w:szCs w:val="28"/>
        </w:rPr>
        <w:t>продукт.</w:t>
      </w:r>
    </w:p>
    <w:p w:rsidR="004830BC" w:rsidRPr="004830BC" w:rsidRDefault="004830BC" w:rsidP="00667A10">
      <w:pPr>
        <w:pStyle w:val="a4"/>
        <w:spacing w:line="360" w:lineRule="auto"/>
        <w:ind w:left="284"/>
        <w:jc w:val="both"/>
        <w:rPr>
          <w:rFonts w:cs="Times New Roman"/>
          <w:sz w:val="28"/>
          <w:szCs w:val="28"/>
        </w:rPr>
      </w:pPr>
    </w:p>
    <w:p w:rsidR="003235F7" w:rsidRPr="004830BC" w:rsidRDefault="00DD557A" w:rsidP="00CF14D4">
      <w:pPr>
        <w:pStyle w:val="a4"/>
        <w:numPr>
          <w:ilvl w:val="0"/>
          <w:numId w:val="23"/>
        </w:numPr>
        <w:spacing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Какие подготовительные меры важны при запуске продукта?</w:t>
      </w:r>
    </w:p>
    <w:p w:rsidR="008C06A3" w:rsidRPr="004830BC" w:rsidRDefault="008C06A3" w:rsidP="008C06A3">
      <w:pPr>
        <w:pStyle w:val="a4"/>
        <w:spacing w:line="360" w:lineRule="auto"/>
        <w:ind w:left="284"/>
        <w:jc w:val="both"/>
        <w:rPr>
          <w:rFonts w:ascii="Helvetica" w:hAnsi="Helvetica" w:cs="Times New Roman"/>
          <w:sz w:val="28"/>
          <w:szCs w:val="28"/>
        </w:rPr>
      </w:pPr>
      <w:r w:rsidRPr="004830BC">
        <w:rPr>
          <w:rFonts w:ascii="Helvetica" w:hAnsi="Helvetica" w:cs="Times New Roman"/>
          <w:sz w:val="28"/>
          <w:szCs w:val="28"/>
        </w:rPr>
        <w:t>Маркетологи должны ответить на следующие вопросы:  Зачем был создан этот продукт? Какую проблему он решает? Насколько большой рынок? Кто целевая аудитория?</w:t>
      </w:r>
    </w:p>
    <w:p w:rsidR="008C06A3" w:rsidRPr="004830BC" w:rsidRDefault="008C06A3" w:rsidP="008C06A3">
      <w:pPr>
        <w:pStyle w:val="a4"/>
        <w:spacing w:line="360" w:lineRule="auto"/>
        <w:ind w:left="284"/>
        <w:jc w:val="both"/>
        <w:rPr>
          <w:rFonts w:ascii="Helvetica" w:hAnsi="Helvetica" w:cs="Times New Roman"/>
          <w:sz w:val="28"/>
          <w:szCs w:val="28"/>
        </w:rPr>
      </w:pPr>
      <w:r w:rsidRPr="004830BC">
        <w:rPr>
          <w:rFonts w:ascii="Helvetica" w:hAnsi="Helvetica" w:cs="Times New Roman"/>
          <w:sz w:val="28"/>
          <w:szCs w:val="28"/>
        </w:rPr>
        <w:t>Ответы помогают определить, какие каналы коммуникации будут наиболее эффективными.</w:t>
      </w:r>
    </w:p>
    <w:p w:rsidR="00DD557A" w:rsidRPr="004830BC" w:rsidRDefault="00DD557A" w:rsidP="00CF14D4">
      <w:pPr>
        <w:pStyle w:val="a4"/>
        <w:numPr>
          <w:ilvl w:val="0"/>
          <w:numId w:val="23"/>
        </w:numPr>
        <w:spacing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Какая кривая ЖЦ характерна для популярных товаров со стабильным долгое время сбытом?</w:t>
      </w:r>
    </w:p>
    <w:p w:rsidR="008C06A3" w:rsidRDefault="008C06A3" w:rsidP="008C06A3">
      <w:pPr>
        <w:pStyle w:val="a4"/>
        <w:spacing w:line="360" w:lineRule="auto"/>
        <w:ind w:left="284"/>
        <w:jc w:val="both"/>
        <w:rPr>
          <w:rFonts w:cs="Times New Roman"/>
          <w:sz w:val="28"/>
          <w:szCs w:val="28"/>
        </w:rPr>
      </w:pPr>
      <w:r w:rsidRPr="004830BC">
        <w:rPr>
          <w:rFonts w:ascii="Helvetica" w:hAnsi="Helvetica" w:cs="Times New Roman"/>
          <w:sz w:val="28"/>
          <w:szCs w:val="28"/>
        </w:rPr>
        <w:t>Кривая бум.</w:t>
      </w:r>
    </w:p>
    <w:p w:rsidR="004830BC" w:rsidRPr="004830BC" w:rsidRDefault="004830BC" w:rsidP="008C06A3">
      <w:pPr>
        <w:pStyle w:val="a4"/>
        <w:spacing w:line="360" w:lineRule="auto"/>
        <w:ind w:left="284"/>
        <w:jc w:val="both"/>
        <w:rPr>
          <w:rFonts w:cs="Times New Roman"/>
          <w:sz w:val="28"/>
          <w:szCs w:val="28"/>
        </w:rPr>
      </w:pPr>
    </w:p>
    <w:p w:rsidR="00DD557A" w:rsidRPr="004830BC" w:rsidRDefault="00DD557A" w:rsidP="00CF14D4">
      <w:pPr>
        <w:pStyle w:val="a4"/>
        <w:numPr>
          <w:ilvl w:val="0"/>
          <w:numId w:val="23"/>
        </w:numPr>
        <w:spacing w:after="20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Чем характерна фаза насыщения?</w:t>
      </w:r>
    </w:p>
    <w:p w:rsidR="00302AA5" w:rsidRDefault="00302AA5" w:rsidP="00302AA5">
      <w:pPr>
        <w:pStyle w:val="a4"/>
        <w:spacing w:after="200" w:line="360" w:lineRule="auto"/>
        <w:ind w:left="284"/>
        <w:jc w:val="both"/>
        <w:rPr>
          <w:rFonts w:cs="Times New Roman"/>
          <w:sz w:val="28"/>
          <w:szCs w:val="28"/>
        </w:rPr>
      </w:pPr>
      <w:r w:rsidRPr="004830BC">
        <w:rPr>
          <w:rFonts w:ascii="Helvetica" w:hAnsi="Helvetica" w:cs="Times New Roman"/>
          <w:sz w:val="28"/>
          <w:szCs w:val="28"/>
        </w:rPr>
        <w:t>Фаза насыщения характеризуетсяпрекращением роста продаж. Цена сильно снижается. Но, несмотря на снижение цены и использование других мер воздействия на покупателей, рост продаж прекращается. Охват рынка очень высок. Компании стремятся увеличить свой сектор на рынке. Сбытовая сеть тоже уже не увеличивается. Технология едина. На этом этапе высока вероятность повторного технологического совершенствования товара и технологии. Часто этот этап соединяют с этапом зрелости по той причине, что четкого различия между ними нет.</w:t>
      </w:r>
    </w:p>
    <w:p w:rsidR="004830BC" w:rsidRPr="004830BC" w:rsidRDefault="004830BC" w:rsidP="00302AA5">
      <w:pPr>
        <w:pStyle w:val="a4"/>
        <w:spacing w:after="200" w:line="360" w:lineRule="auto"/>
        <w:ind w:left="284"/>
        <w:jc w:val="both"/>
        <w:rPr>
          <w:rFonts w:cs="Times New Roman"/>
          <w:sz w:val="28"/>
          <w:szCs w:val="28"/>
        </w:rPr>
      </w:pPr>
    </w:p>
    <w:p w:rsidR="00302AA5" w:rsidRPr="004830BC" w:rsidRDefault="00CF14D4" w:rsidP="00302AA5">
      <w:pPr>
        <w:pStyle w:val="a4"/>
        <w:numPr>
          <w:ilvl w:val="0"/>
          <w:numId w:val="23"/>
        </w:numPr>
        <w:spacing w:after="200" w:line="360" w:lineRule="auto"/>
        <w:ind w:left="709" w:hanging="425"/>
        <w:jc w:val="both"/>
        <w:rPr>
          <w:rFonts w:ascii="Helvetica" w:hAnsi="Helvetica" w:cs="Times New Roman"/>
          <w:i/>
          <w:sz w:val="28"/>
          <w:szCs w:val="28"/>
        </w:rPr>
      </w:pPr>
      <w:r w:rsidRPr="004830BC">
        <w:rPr>
          <w:rFonts w:ascii="Helvetica" w:hAnsi="Helvetica" w:cs="Times New Roman"/>
          <w:i/>
          <w:sz w:val="28"/>
          <w:szCs w:val="28"/>
        </w:rPr>
        <w:t>Какие подготовительные меры в продвижении важны при запуске продукта?</w:t>
      </w:r>
    </w:p>
    <w:p w:rsidR="00302AA5" w:rsidRDefault="00302AA5" w:rsidP="00302AA5">
      <w:pPr>
        <w:spacing w:after="200" w:line="360" w:lineRule="auto"/>
        <w:ind w:left="284"/>
        <w:jc w:val="both"/>
        <w:rPr>
          <w:rFonts w:cs="Times New Roman"/>
          <w:sz w:val="28"/>
          <w:szCs w:val="28"/>
        </w:rPr>
      </w:pPr>
      <w:r w:rsidRPr="004830BC">
        <w:rPr>
          <w:rFonts w:ascii="Helvetica" w:hAnsi="Helvetica" w:cs="Times New Roman"/>
          <w:sz w:val="28"/>
          <w:szCs w:val="28"/>
        </w:rPr>
        <w:t>Маркетологи должны ответить на следующие вопросы:  Зачем был создан этот продукт? Какую проблему он решает? Насколько большой рынок? Кто целевая аудитория? Ответы помогают определить, какие каналы коммуникации будут наиболее эффективными.</w:t>
      </w:r>
    </w:p>
    <w:p w:rsidR="004830BC" w:rsidRPr="004830BC" w:rsidRDefault="004830BC" w:rsidP="00302AA5">
      <w:pPr>
        <w:spacing w:after="200" w:line="360" w:lineRule="auto"/>
        <w:ind w:left="284"/>
        <w:jc w:val="both"/>
        <w:rPr>
          <w:rFonts w:cs="Times New Roman"/>
          <w:sz w:val="28"/>
          <w:szCs w:val="28"/>
        </w:rPr>
      </w:pPr>
    </w:p>
    <w:p w:rsidR="00425375" w:rsidRPr="004830BC" w:rsidRDefault="00425375" w:rsidP="00425375">
      <w:pPr>
        <w:pStyle w:val="a4"/>
        <w:numPr>
          <w:ilvl w:val="0"/>
          <w:numId w:val="23"/>
        </w:numPr>
        <w:spacing w:after="20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Как можно проанализировать успех какого-либо продукта?</w:t>
      </w:r>
    </w:p>
    <w:p w:rsidR="00302AA5" w:rsidRPr="004830BC" w:rsidRDefault="00302AA5" w:rsidP="00302AA5">
      <w:pPr>
        <w:pStyle w:val="a4"/>
        <w:spacing w:after="200" w:line="360" w:lineRule="auto"/>
        <w:ind w:left="284"/>
        <w:jc w:val="both"/>
        <w:rPr>
          <w:rFonts w:ascii="Helvetica" w:hAnsi="Helvetica" w:cs="Times New Roman"/>
          <w:sz w:val="28"/>
          <w:szCs w:val="28"/>
        </w:rPr>
      </w:pPr>
      <w:r w:rsidRPr="004830BC">
        <w:rPr>
          <w:rFonts w:ascii="Helvetica" w:hAnsi="Helvetica" w:cs="Times New Roman"/>
          <w:sz w:val="28"/>
          <w:szCs w:val="28"/>
        </w:rPr>
        <w:t>Графически, для этого на оси X отложим время, а на оси Y - объем продажи товара в данный момент времени (рисунок 1).На рисунке показана традиционная кривая жизненного цикла товара. Она описывает отчетливые периоды внедрения, роста, зрелости, насыщения и спада. В зависимости от специфики отдельных товаров и особенности спроса на них существуют различные виды ЖЦТ, различающиеся как по продолжительности, так и по форме проявления отдельных фаз.</w:t>
      </w:r>
    </w:p>
    <w:p w:rsidR="00302AA5" w:rsidRPr="004830BC" w:rsidRDefault="00302AA5" w:rsidP="00302AA5">
      <w:pPr>
        <w:pStyle w:val="a4"/>
        <w:spacing w:after="200" w:line="360" w:lineRule="auto"/>
        <w:ind w:left="284"/>
        <w:jc w:val="both"/>
        <w:rPr>
          <w:rFonts w:ascii="Helvetica" w:hAnsi="Helvetica" w:cs="Times New Roman"/>
          <w:sz w:val="28"/>
          <w:szCs w:val="28"/>
        </w:rPr>
      </w:pPr>
    </w:p>
    <w:p w:rsidR="00CF14D4" w:rsidRPr="004830BC" w:rsidRDefault="00CF14D4" w:rsidP="00CF14D4">
      <w:pPr>
        <w:pStyle w:val="a4"/>
        <w:numPr>
          <w:ilvl w:val="0"/>
          <w:numId w:val="23"/>
        </w:numPr>
        <w:spacing w:after="20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 xml:space="preserve">От чего зависит продолжительность </w:t>
      </w:r>
      <w:r w:rsidR="00425375" w:rsidRPr="004830BC">
        <w:rPr>
          <w:rFonts w:ascii="Helvetica" w:hAnsi="Helvetica" w:cs="Times New Roman"/>
          <w:i/>
          <w:sz w:val="28"/>
          <w:szCs w:val="28"/>
        </w:rPr>
        <w:t>ЖЦ</w:t>
      </w:r>
      <w:r w:rsidRPr="004830BC">
        <w:rPr>
          <w:rFonts w:ascii="Helvetica" w:hAnsi="Helvetica" w:cs="Times New Roman"/>
          <w:i/>
          <w:sz w:val="28"/>
          <w:szCs w:val="28"/>
        </w:rPr>
        <w:t xml:space="preserve"> продукта?</w:t>
      </w:r>
    </w:p>
    <w:p w:rsidR="00302AA5" w:rsidRDefault="00302AA5" w:rsidP="00302AA5">
      <w:pPr>
        <w:pStyle w:val="a4"/>
        <w:spacing w:after="200" w:line="360" w:lineRule="auto"/>
        <w:ind w:left="284"/>
        <w:jc w:val="both"/>
        <w:rPr>
          <w:rFonts w:cs="Times New Roman"/>
          <w:sz w:val="28"/>
          <w:szCs w:val="28"/>
        </w:rPr>
      </w:pPr>
      <w:r w:rsidRPr="004830BC">
        <w:rPr>
          <w:rFonts w:ascii="Helvetica" w:hAnsi="Helvetica" w:cs="Times New Roman"/>
          <w:sz w:val="28"/>
          <w:szCs w:val="28"/>
        </w:rPr>
        <w:t>Продолжительность цикла и отдельных его фаз зависит от самого товара и конкретного рынка.</w:t>
      </w:r>
    </w:p>
    <w:p w:rsidR="004830BC" w:rsidRPr="004830BC" w:rsidRDefault="004830BC" w:rsidP="00302AA5">
      <w:pPr>
        <w:pStyle w:val="a4"/>
        <w:spacing w:after="200" w:line="360" w:lineRule="auto"/>
        <w:ind w:left="284"/>
        <w:jc w:val="both"/>
        <w:rPr>
          <w:rFonts w:cs="Times New Roman"/>
          <w:sz w:val="28"/>
          <w:szCs w:val="28"/>
        </w:rPr>
      </w:pPr>
    </w:p>
    <w:p w:rsidR="00425375" w:rsidRPr="004830BC" w:rsidRDefault="00425375" w:rsidP="00425375">
      <w:pPr>
        <w:pStyle w:val="a4"/>
        <w:numPr>
          <w:ilvl w:val="0"/>
          <w:numId w:val="23"/>
        </w:numPr>
        <w:spacing w:after="20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В чем различие «фазы зрелости» и «фазы насыщения»?</w:t>
      </w:r>
    </w:p>
    <w:p w:rsidR="00302AA5" w:rsidRDefault="00302AA5" w:rsidP="00302AA5">
      <w:pPr>
        <w:pStyle w:val="a4"/>
        <w:spacing w:after="200" w:line="360" w:lineRule="auto"/>
        <w:ind w:left="284"/>
        <w:jc w:val="both"/>
        <w:rPr>
          <w:rFonts w:cs="Times New Roman"/>
          <w:sz w:val="28"/>
          <w:szCs w:val="28"/>
        </w:rPr>
      </w:pPr>
      <w:r w:rsidRPr="004830BC">
        <w:rPr>
          <w:rFonts w:ascii="Helvetica" w:hAnsi="Helvetica" w:cs="Times New Roman"/>
          <w:sz w:val="28"/>
          <w:szCs w:val="28"/>
        </w:rPr>
        <w:t>Часто этот этап соединяют с этапом зрелости по той причине, что четкого различия между ними нет.</w:t>
      </w:r>
    </w:p>
    <w:p w:rsidR="004830BC" w:rsidRPr="004830BC" w:rsidRDefault="004830BC" w:rsidP="00302AA5">
      <w:pPr>
        <w:pStyle w:val="a4"/>
        <w:spacing w:after="200" w:line="360" w:lineRule="auto"/>
        <w:ind w:left="284"/>
        <w:jc w:val="both"/>
        <w:rPr>
          <w:rFonts w:cs="Times New Roman"/>
          <w:sz w:val="28"/>
          <w:szCs w:val="28"/>
        </w:rPr>
      </w:pPr>
    </w:p>
    <w:p w:rsidR="00CF14D4" w:rsidRPr="004830BC" w:rsidRDefault="00CF14D4"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Какова основная причина наступления стадии спада?</w:t>
      </w:r>
    </w:p>
    <w:p w:rsidR="00302AA5" w:rsidRDefault="00302AA5" w:rsidP="00302AA5">
      <w:pPr>
        <w:pStyle w:val="a4"/>
        <w:spacing w:after="0" w:line="360" w:lineRule="auto"/>
        <w:ind w:left="284"/>
        <w:jc w:val="both"/>
        <w:rPr>
          <w:rFonts w:cs="Times New Roman"/>
          <w:sz w:val="28"/>
          <w:szCs w:val="28"/>
        </w:rPr>
      </w:pPr>
      <w:r w:rsidRPr="004830BC">
        <w:rPr>
          <w:rFonts w:ascii="Helvetica" w:hAnsi="Helvetica" w:cs="Times New Roman"/>
          <w:sz w:val="28"/>
          <w:szCs w:val="28"/>
        </w:rPr>
        <w:t>Основная причина: появление нового, более совершенного товара или изменение предпочтений потребителей.</w:t>
      </w:r>
    </w:p>
    <w:p w:rsidR="004830BC" w:rsidRPr="004830BC" w:rsidRDefault="004830BC" w:rsidP="00302AA5">
      <w:pPr>
        <w:pStyle w:val="a4"/>
        <w:spacing w:after="0" w:line="360" w:lineRule="auto"/>
        <w:ind w:left="284"/>
        <w:jc w:val="both"/>
        <w:rPr>
          <w:rFonts w:cs="Times New Roman"/>
          <w:sz w:val="28"/>
          <w:szCs w:val="28"/>
        </w:rPr>
      </w:pPr>
    </w:p>
    <w:p w:rsidR="00DD557A" w:rsidRPr="004830BC" w:rsidRDefault="00CF14D4" w:rsidP="00CF14D4">
      <w:pPr>
        <w:pStyle w:val="a4"/>
        <w:numPr>
          <w:ilvl w:val="0"/>
          <w:numId w:val="23"/>
        </w:numPr>
        <w:spacing w:after="200" w:line="360" w:lineRule="auto"/>
        <w:ind w:left="284" w:firstLine="0"/>
        <w:jc w:val="both"/>
        <w:rPr>
          <w:rFonts w:ascii="Helvetica" w:hAnsi="Helvetica" w:cs="Times New Roman"/>
          <w:i/>
          <w:sz w:val="28"/>
          <w:szCs w:val="28"/>
        </w:rPr>
      </w:pPr>
      <w:r w:rsidRPr="004830BC">
        <w:rPr>
          <w:rFonts w:ascii="Helvetica" w:hAnsi="Helvetica" w:cs="Times New Roman"/>
          <w:i/>
          <w:sz w:val="28"/>
          <w:szCs w:val="28"/>
        </w:rPr>
        <w:t>Какие факторы могут повлиять на жизненный цикл товара?</w:t>
      </w:r>
    </w:p>
    <w:p w:rsidR="00302AA5" w:rsidRDefault="00302AA5" w:rsidP="00302AA5">
      <w:pPr>
        <w:pStyle w:val="a4"/>
        <w:spacing w:after="200" w:line="360" w:lineRule="auto"/>
        <w:ind w:left="284"/>
        <w:jc w:val="both"/>
        <w:rPr>
          <w:rFonts w:cs="Times New Roman"/>
          <w:sz w:val="28"/>
          <w:szCs w:val="28"/>
        </w:rPr>
      </w:pPr>
      <w:r w:rsidRPr="004830BC">
        <w:rPr>
          <w:rFonts w:ascii="Helvetica" w:hAnsi="Helvetica" w:cs="Times New Roman"/>
          <w:sz w:val="28"/>
          <w:szCs w:val="28"/>
        </w:rPr>
        <w:t>На жизненный цикл также влияют внешние факторы, такие, как экономика в целом, уровень инфляции, стиль жизни потребителей и т.д.</w:t>
      </w:r>
    </w:p>
    <w:p w:rsidR="004830BC" w:rsidRPr="004830BC" w:rsidRDefault="004830BC" w:rsidP="00302AA5">
      <w:pPr>
        <w:pStyle w:val="a4"/>
        <w:spacing w:after="200" w:line="360" w:lineRule="auto"/>
        <w:ind w:left="284"/>
        <w:jc w:val="both"/>
        <w:rPr>
          <w:rFonts w:cs="Times New Roman"/>
          <w:sz w:val="28"/>
          <w:szCs w:val="28"/>
        </w:rPr>
      </w:pPr>
    </w:p>
    <w:p w:rsidR="003235F7" w:rsidRPr="004830BC" w:rsidRDefault="00DD557A" w:rsidP="00CF14D4">
      <w:pPr>
        <w:pStyle w:val="a4"/>
        <w:numPr>
          <w:ilvl w:val="0"/>
          <w:numId w:val="23"/>
        </w:numPr>
        <w:spacing w:after="0" w:line="360" w:lineRule="auto"/>
        <w:ind w:left="284" w:firstLine="0"/>
        <w:jc w:val="both"/>
        <w:rPr>
          <w:rFonts w:ascii="Helvetica" w:hAnsi="Helvetica" w:cs="Courier New"/>
          <w:i/>
          <w:color w:val="000000"/>
          <w:sz w:val="28"/>
          <w:szCs w:val="28"/>
        </w:rPr>
      </w:pPr>
      <w:r w:rsidRPr="004830BC">
        <w:rPr>
          <w:rFonts w:ascii="Helvetica" w:hAnsi="Helvetica" w:cs="Courier New"/>
          <w:i/>
          <w:color w:val="000000"/>
          <w:sz w:val="28"/>
          <w:szCs w:val="28"/>
        </w:rPr>
        <w:t xml:space="preserve">Как ты думаешь, какая кривая ЖЦТ описывает нынешний уровень продаж строительных </w:t>
      </w:r>
      <w:r w:rsidR="003235F7" w:rsidRPr="004830BC">
        <w:rPr>
          <w:rFonts w:ascii="Helvetica" w:hAnsi="Helvetica" w:cs="Courier New"/>
          <w:i/>
          <w:color w:val="000000"/>
          <w:sz w:val="28"/>
          <w:szCs w:val="28"/>
        </w:rPr>
        <w:t>масок/перчаток/антисептиков?</w:t>
      </w:r>
    </w:p>
    <w:p w:rsidR="003170C5" w:rsidRPr="004830BC" w:rsidRDefault="00323E97" w:rsidP="003170C5">
      <w:pPr>
        <w:pStyle w:val="a4"/>
        <w:spacing w:after="0" w:line="360" w:lineRule="auto"/>
        <w:ind w:left="284"/>
        <w:jc w:val="both"/>
        <w:rPr>
          <w:rFonts w:ascii="Helvetica" w:hAnsi="Helvetica" w:cs="Courier New"/>
          <w:color w:val="000000"/>
          <w:sz w:val="28"/>
          <w:szCs w:val="28"/>
        </w:rPr>
      </w:pPr>
      <w:r w:rsidRPr="004830BC">
        <w:rPr>
          <w:rFonts w:ascii="Helvetica" w:hAnsi="Helvetica" w:cs="Courier New"/>
          <w:color w:val="000000"/>
          <w:sz w:val="28"/>
          <w:szCs w:val="28"/>
        </w:rPr>
        <w:t>По-моему мнению ЖТЦ данных товаров соответствует кривой новых подъемов. Данный тип кривой характеризует товары, способные привлекать новых потребителей или увеличивать частоту использования продукта.</w:t>
      </w:r>
    </w:p>
    <w:p w:rsidR="00323E97" w:rsidRPr="008C191E" w:rsidRDefault="00323E97" w:rsidP="00323E97">
      <w:pPr>
        <w:pStyle w:val="a4"/>
        <w:spacing w:after="0" w:line="360" w:lineRule="auto"/>
        <w:ind w:left="284"/>
        <w:jc w:val="center"/>
        <w:rPr>
          <w:rFonts w:ascii="Helvetica" w:hAnsi="Helvetica" w:cs="Courier New"/>
          <w:i/>
          <w:color w:val="000000"/>
          <w:sz w:val="28"/>
          <w:szCs w:val="28"/>
        </w:rPr>
      </w:pPr>
      <w:r w:rsidRPr="008C191E">
        <w:rPr>
          <w:rFonts w:ascii="Helvetica" w:hAnsi="Helvetica" w:cs="Courier New"/>
          <w:i/>
          <w:noProof/>
          <w:color w:val="000000"/>
          <w:sz w:val="28"/>
          <w:szCs w:val="28"/>
          <w:lang w:eastAsia="ru-RU"/>
        </w:rPr>
        <w:drawing>
          <wp:inline distT="0" distB="0" distL="0" distR="0">
            <wp:extent cx="2352675" cy="116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1162050"/>
                    </a:xfrm>
                    <a:prstGeom prst="rect">
                      <a:avLst/>
                    </a:prstGeom>
                    <a:noFill/>
                    <a:ln>
                      <a:noFill/>
                    </a:ln>
                  </pic:spPr>
                </pic:pic>
              </a:graphicData>
            </a:graphic>
          </wp:inline>
        </w:drawing>
      </w:r>
    </w:p>
    <w:p w:rsidR="00DD557A" w:rsidRPr="004830BC" w:rsidRDefault="00DD557A" w:rsidP="00CF14D4">
      <w:pPr>
        <w:pStyle w:val="a4"/>
        <w:numPr>
          <w:ilvl w:val="0"/>
          <w:numId w:val="23"/>
        </w:numPr>
        <w:spacing w:after="0" w:line="360" w:lineRule="auto"/>
        <w:ind w:left="284" w:firstLine="0"/>
        <w:jc w:val="both"/>
        <w:rPr>
          <w:rFonts w:ascii="Helvetica" w:hAnsi="Helvetica" w:cs="Courier New"/>
          <w:i/>
          <w:color w:val="000000"/>
          <w:sz w:val="28"/>
          <w:szCs w:val="28"/>
        </w:rPr>
      </w:pPr>
      <w:r w:rsidRPr="004830BC">
        <w:rPr>
          <w:rFonts w:ascii="Helvetica" w:hAnsi="Helvetica" w:cs="Courier New"/>
          <w:i/>
          <w:color w:val="000000"/>
          <w:sz w:val="28"/>
          <w:szCs w:val="28"/>
        </w:rPr>
        <w:t xml:space="preserve">Как ты считаешь, ждет ли компанию </w:t>
      </w:r>
      <w:proofErr w:type="spellStart"/>
      <w:r w:rsidRPr="004830BC">
        <w:rPr>
          <w:rFonts w:ascii="Helvetica" w:hAnsi="Helvetica" w:cs="Courier New"/>
          <w:i/>
          <w:color w:val="000000"/>
          <w:sz w:val="28"/>
          <w:szCs w:val="28"/>
        </w:rPr>
        <w:t>Apple</w:t>
      </w:r>
      <w:proofErr w:type="spellEnd"/>
      <w:r w:rsidRPr="004830BC">
        <w:rPr>
          <w:rFonts w:ascii="Helvetica" w:hAnsi="Helvetica" w:cs="Courier New"/>
          <w:i/>
          <w:color w:val="000000"/>
          <w:sz w:val="28"/>
          <w:szCs w:val="28"/>
        </w:rPr>
        <w:t xml:space="preserve"> та же судьба, что и у </w:t>
      </w:r>
      <w:proofErr w:type="spellStart"/>
      <w:r w:rsidRPr="004830BC">
        <w:rPr>
          <w:rFonts w:ascii="Helvetica" w:hAnsi="Helvetica" w:cs="Courier New"/>
          <w:i/>
          <w:color w:val="000000"/>
          <w:sz w:val="28"/>
          <w:szCs w:val="28"/>
        </w:rPr>
        <w:t>Siemens</w:t>
      </w:r>
      <w:proofErr w:type="spellEnd"/>
      <w:r w:rsidR="00425375" w:rsidRPr="004830BC">
        <w:rPr>
          <w:rFonts w:ascii="Helvetica" w:hAnsi="Helvetica" w:cs="Courier New"/>
          <w:i/>
          <w:color w:val="000000"/>
          <w:sz w:val="28"/>
          <w:szCs w:val="28"/>
        </w:rPr>
        <w:t xml:space="preserve">, </w:t>
      </w:r>
      <w:proofErr w:type="spellStart"/>
      <w:r w:rsidR="00A30ACB" w:rsidRPr="004830BC">
        <w:rPr>
          <w:rFonts w:ascii="Helvetica" w:hAnsi="Helvetica" w:cs="Courier New"/>
          <w:i/>
          <w:color w:val="000000"/>
          <w:sz w:val="28"/>
          <w:szCs w:val="28"/>
        </w:rPr>
        <w:t>Nokia</w:t>
      </w:r>
      <w:proofErr w:type="spellEnd"/>
      <w:r w:rsidRPr="004830BC">
        <w:rPr>
          <w:rFonts w:ascii="Helvetica" w:hAnsi="Helvetica" w:cs="Courier New"/>
          <w:i/>
          <w:color w:val="000000"/>
          <w:sz w:val="28"/>
          <w:szCs w:val="28"/>
        </w:rPr>
        <w:t>? Если да, то когда?</w:t>
      </w:r>
    </w:p>
    <w:p w:rsidR="000934CA" w:rsidRPr="004830BC" w:rsidRDefault="00323E97" w:rsidP="000934CA">
      <w:pPr>
        <w:pStyle w:val="a4"/>
        <w:spacing w:after="0" w:line="360" w:lineRule="auto"/>
        <w:ind w:left="284"/>
        <w:jc w:val="both"/>
        <w:rPr>
          <w:rFonts w:ascii="Helvetica" w:hAnsi="Helvetica" w:cs="Courier New"/>
          <w:color w:val="000000"/>
          <w:sz w:val="28"/>
          <w:szCs w:val="28"/>
        </w:rPr>
      </w:pPr>
      <w:r w:rsidRPr="004830BC">
        <w:rPr>
          <w:rFonts w:ascii="Helvetica" w:hAnsi="Helvetica" w:cs="Courier New"/>
          <w:color w:val="000000"/>
          <w:sz w:val="28"/>
          <w:szCs w:val="28"/>
        </w:rPr>
        <w:t xml:space="preserve">Я считаю, что на данный момент компания </w:t>
      </w:r>
      <w:r w:rsidRPr="004830BC">
        <w:rPr>
          <w:rFonts w:ascii="Helvetica" w:hAnsi="Helvetica" w:cs="Courier New"/>
          <w:color w:val="000000"/>
          <w:sz w:val="28"/>
          <w:szCs w:val="28"/>
          <w:lang w:val="en-US"/>
        </w:rPr>
        <w:t>Apple</w:t>
      </w:r>
      <w:r w:rsidR="004830BC">
        <w:rPr>
          <w:rFonts w:cs="Courier New"/>
          <w:color w:val="000000"/>
          <w:sz w:val="28"/>
          <w:szCs w:val="28"/>
        </w:rPr>
        <w:t xml:space="preserve"> </w:t>
      </w:r>
      <w:r w:rsidR="004C58B5" w:rsidRPr="004830BC">
        <w:rPr>
          <w:rFonts w:ascii="Helvetica" w:hAnsi="Helvetica" w:cs="Courier New"/>
          <w:color w:val="000000"/>
          <w:sz w:val="28"/>
          <w:szCs w:val="28"/>
        </w:rPr>
        <w:t>далека от фазы спада. На сегодняшний день компания занимает лидирующее место по продаже смартфонов</w:t>
      </w:r>
      <w:r w:rsidR="000934CA" w:rsidRPr="004830BC">
        <w:rPr>
          <w:rFonts w:ascii="Helvetica" w:hAnsi="Helvetica" w:cs="Courier New"/>
          <w:color w:val="000000"/>
          <w:sz w:val="28"/>
          <w:szCs w:val="28"/>
        </w:rPr>
        <w:t>.</w:t>
      </w:r>
      <w:r w:rsidR="004830BC">
        <w:rPr>
          <w:rFonts w:cs="Courier New"/>
          <w:color w:val="000000"/>
          <w:sz w:val="28"/>
          <w:szCs w:val="28"/>
        </w:rPr>
        <w:t xml:space="preserve"> </w:t>
      </w:r>
      <w:r w:rsidR="004C58B5" w:rsidRPr="004830BC">
        <w:rPr>
          <w:rFonts w:ascii="Helvetica" w:hAnsi="Helvetica" w:cs="Courier New"/>
          <w:color w:val="000000"/>
          <w:sz w:val="28"/>
          <w:szCs w:val="28"/>
          <w:lang w:val="en-US"/>
        </w:rPr>
        <w:t>Apple</w:t>
      </w:r>
      <w:r w:rsidR="004830BC">
        <w:rPr>
          <w:rFonts w:cs="Courier New"/>
          <w:color w:val="000000"/>
          <w:sz w:val="28"/>
          <w:szCs w:val="28"/>
        </w:rPr>
        <w:t xml:space="preserve"> </w:t>
      </w:r>
      <w:r w:rsidR="004C58B5" w:rsidRPr="004830BC">
        <w:rPr>
          <w:rFonts w:ascii="Helvetica" w:hAnsi="Helvetica" w:cs="Courier New"/>
          <w:color w:val="000000"/>
          <w:sz w:val="28"/>
          <w:szCs w:val="28"/>
        </w:rPr>
        <w:t>постоянно улучшает качество товара</w:t>
      </w:r>
      <w:r w:rsidR="004830BC">
        <w:rPr>
          <w:rFonts w:cs="Courier New"/>
          <w:color w:val="000000"/>
          <w:sz w:val="28"/>
          <w:szCs w:val="28"/>
        </w:rPr>
        <w:t xml:space="preserve"> </w:t>
      </w:r>
      <w:r w:rsidR="000934CA" w:rsidRPr="004830BC">
        <w:rPr>
          <w:rFonts w:ascii="Helvetica" w:hAnsi="Helvetica" w:cs="Courier New"/>
          <w:color w:val="000000"/>
          <w:sz w:val="28"/>
          <w:szCs w:val="28"/>
        </w:rPr>
        <w:t>и технологию.</w:t>
      </w:r>
      <w:r w:rsidR="004830BC">
        <w:rPr>
          <w:rFonts w:cs="Courier New"/>
          <w:color w:val="000000"/>
          <w:sz w:val="28"/>
          <w:szCs w:val="28"/>
        </w:rPr>
        <w:t xml:space="preserve"> </w:t>
      </w:r>
      <w:r w:rsidR="000934CA" w:rsidRPr="004830BC">
        <w:rPr>
          <w:rFonts w:ascii="Helvetica" w:hAnsi="Helvetica" w:cs="Courier New"/>
          <w:color w:val="000000"/>
          <w:sz w:val="28"/>
          <w:szCs w:val="28"/>
        </w:rPr>
        <w:t>Работать с ней мечтают очень многие производители электронных компонентов - компания покупает сразу много комплектующих. Подход компании к выбору, поставщиков вынуждает тех конкурировать между собой.</w:t>
      </w:r>
    </w:p>
    <w:p w:rsidR="000934CA" w:rsidRDefault="000934CA" w:rsidP="000934CA">
      <w:pPr>
        <w:pStyle w:val="a4"/>
        <w:spacing w:after="0" w:line="360" w:lineRule="auto"/>
        <w:ind w:left="284"/>
        <w:jc w:val="both"/>
        <w:rPr>
          <w:rFonts w:cs="Courier New"/>
          <w:color w:val="000000"/>
          <w:sz w:val="28"/>
          <w:szCs w:val="28"/>
        </w:rPr>
      </w:pPr>
      <w:r w:rsidRPr="004830BC">
        <w:rPr>
          <w:rFonts w:ascii="Helvetica" w:hAnsi="Helvetica" w:cs="Courier New"/>
          <w:color w:val="000000"/>
          <w:sz w:val="28"/>
          <w:szCs w:val="28"/>
        </w:rPr>
        <w:t>Угрозой для компании является ее ценовая политика, не каждый может позволить себе продукт данной корпорации. Выход новых продуктов позволяет заинтересовать покупателей и продавать товар с завышенной ценой. На основе результатов исследований нужд и предпочтений потребителей, устанавливаются различные цены продукции для разных периодов её жизненного цикла (более высокие для раннего периода и более низкие для позднего). Цена товара ассоциируется с качеством и устанавливается как на престижный и довольно известный товар.</w:t>
      </w:r>
    </w:p>
    <w:p w:rsidR="004830BC" w:rsidRPr="004830BC" w:rsidRDefault="004830BC" w:rsidP="000934CA">
      <w:pPr>
        <w:pStyle w:val="a4"/>
        <w:spacing w:after="0" w:line="360" w:lineRule="auto"/>
        <w:ind w:left="284"/>
        <w:jc w:val="both"/>
        <w:rPr>
          <w:rFonts w:cs="Courier New"/>
          <w:color w:val="000000"/>
          <w:sz w:val="28"/>
          <w:szCs w:val="28"/>
        </w:rPr>
      </w:pPr>
    </w:p>
    <w:p w:rsidR="00CF14D4" w:rsidRPr="004830BC" w:rsidRDefault="00CF14D4" w:rsidP="00CF14D4">
      <w:pPr>
        <w:pStyle w:val="a4"/>
        <w:numPr>
          <w:ilvl w:val="0"/>
          <w:numId w:val="23"/>
        </w:numPr>
        <w:spacing w:line="360" w:lineRule="auto"/>
        <w:ind w:left="284" w:firstLine="0"/>
        <w:jc w:val="both"/>
        <w:rPr>
          <w:rFonts w:ascii="Helvetica" w:hAnsi="Helvetica"/>
          <w:i/>
          <w:sz w:val="28"/>
          <w:szCs w:val="28"/>
        </w:rPr>
      </w:pPr>
      <w:r w:rsidRPr="004830BC">
        <w:rPr>
          <w:rFonts w:ascii="Helvetica" w:hAnsi="Helvetica"/>
          <w:i/>
          <w:sz w:val="28"/>
          <w:szCs w:val="28"/>
        </w:rPr>
        <w:t xml:space="preserve">Как описать </w:t>
      </w:r>
      <w:r w:rsidR="00A30ACB" w:rsidRPr="004830BC">
        <w:rPr>
          <w:rFonts w:ascii="Helvetica" w:hAnsi="Helvetica"/>
          <w:i/>
          <w:sz w:val="28"/>
          <w:szCs w:val="28"/>
        </w:rPr>
        <w:t>ЖЦ</w:t>
      </w:r>
      <w:r w:rsidRPr="004830BC">
        <w:rPr>
          <w:rFonts w:ascii="Helvetica" w:hAnsi="Helvetica"/>
          <w:i/>
          <w:sz w:val="28"/>
          <w:szCs w:val="28"/>
        </w:rPr>
        <w:t xml:space="preserve"> дренажной щетки (рис.1.) как </w:t>
      </w:r>
      <w:r w:rsidRPr="004830BC">
        <w:rPr>
          <w:rFonts w:ascii="Helvetica" w:hAnsi="Helvetica"/>
          <w:b/>
          <w:i/>
          <w:sz w:val="28"/>
          <w:szCs w:val="28"/>
        </w:rPr>
        <w:t>класс товара</w:t>
      </w:r>
      <w:r w:rsidRPr="004830BC">
        <w:rPr>
          <w:rFonts w:ascii="Helvetica" w:hAnsi="Helvetica"/>
          <w:i/>
          <w:sz w:val="28"/>
          <w:szCs w:val="28"/>
        </w:rPr>
        <w:t>, существующей на рынке около 70 лет, и имевший постоянный спрос среди женской части населения, преимущественно старшей возрастной группы, терпящий фазу спада среди этого слоя покупателей, когда параллельно недоброжелательные продавцы, пользуясь непопулярностью данного товара среди юной части населения, сбывают этот товар на рекламных площадках (</w:t>
      </w:r>
      <w:proofErr w:type="spellStart"/>
      <w:r w:rsidRPr="004830BC">
        <w:rPr>
          <w:rFonts w:ascii="Helvetica" w:hAnsi="Helvetica"/>
          <w:i/>
          <w:sz w:val="28"/>
          <w:szCs w:val="28"/>
          <w:lang w:val="en-US"/>
        </w:rPr>
        <w:t>instagram</w:t>
      </w:r>
      <w:proofErr w:type="spellEnd"/>
      <w:r w:rsidRPr="004830BC">
        <w:rPr>
          <w:rFonts w:ascii="Helvetica" w:hAnsi="Helvetica"/>
          <w:i/>
          <w:sz w:val="28"/>
          <w:szCs w:val="28"/>
        </w:rPr>
        <w:t xml:space="preserve">) в разы дороже, в отличие от цен в магазинах хоз. товаров, успешно поднимают продажи? (производитель один, продавцы разные) </w:t>
      </w:r>
    </w:p>
    <w:p w:rsidR="00CF14D4" w:rsidRPr="008C191E" w:rsidRDefault="00CF14D4" w:rsidP="00CF14D4">
      <w:pPr>
        <w:pStyle w:val="a4"/>
        <w:spacing w:line="360" w:lineRule="auto"/>
        <w:ind w:left="284"/>
        <w:jc w:val="center"/>
        <w:rPr>
          <w:rFonts w:ascii="Helvetica" w:hAnsi="Helvetica"/>
          <w:sz w:val="28"/>
          <w:szCs w:val="28"/>
        </w:rPr>
      </w:pPr>
      <w:r w:rsidRPr="008C191E">
        <w:rPr>
          <w:rFonts w:ascii="Helvetica" w:hAnsi="Helvetica"/>
          <w:noProof/>
          <w:sz w:val="28"/>
          <w:szCs w:val="28"/>
          <w:lang w:eastAsia="ru-RU"/>
        </w:rPr>
        <w:drawing>
          <wp:inline distT="0" distB="0" distL="0" distR="0">
            <wp:extent cx="1724025" cy="1724025"/>
            <wp:effectExtent l="0" t="0" r="0" b="0"/>
            <wp:docPr id="1" name="Рисунок 1" descr="Отзывы о Массажная щетка RICHE из кактуса и б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зывы о Массажная щетка RICHE из кактуса и бук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724025"/>
                    </a:xfrm>
                    <a:prstGeom prst="rect">
                      <a:avLst/>
                    </a:prstGeom>
                    <a:noFill/>
                    <a:ln>
                      <a:noFill/>
                    </a:ln>
                  </pic:spPr>
                </pic:pic>
              </a:graphicData>
            </a:graphic>
          </wp:inline>
        </w:drawing>
      </w:r>
    </w:p>
    <w:p w:rsidR="00CF14D4" w:rsidRPr="008C191E" w:rsidRDefault="00CF14D4" w:rsidP="00CF14D4">
      <w:pPr>
        <w:pStyle w:val="a4"/>
        <w:spacing w:line="360" w:lineRule="auto"/>
        <w:ind w:left="284"/>
        <w:jc w:val="center"/>
        <w:rPr>
          <w:rFonts w:ascii="Helvetica" w:hAnsi="Helvetica"/>
          <w:sz w:val="28"/>
          <w:szCs w:val="28"/>
        </w:rPr>
      </w:pPr>
      <w:r w:rsidRPr="008C191E">
        <w:rPr>
          <w:rFonts w:ascii="Helvetica" w:hAnsi="Helvetica"/>
          <w:sz w:val="28"/>
          <w:szCs w:val="28"/>
        </w:rPr>
        <w:t>Рис.1.</w:t>
      </w:r>
    </w:p>
    <w:p w:rsidR="004F2C4D" w:rsidRPr="004830BC" w:rsidRDefault="004F2C4D" w:rsidP="004F2C4D">
      <w:pPr>
        <w:pStyle w:val="a4"/>
        <w:spacing w:line="360" w:lineRule="auto"/>
        <w:ind w:left="284"/>
        <w:rPr>
          <w:rFonts w:ascii="Helvetica" w:hAnsi="Helvetica"/>
          <w:sz w:val="28"/>
          <w:szCs w:val="28"/>
        </w:rPr>
      </w:pPr>
      <w:r w:rsidRPr="004830BC">
        <w:rPr>
          <w:rFonts w:ascii="Helvetica" w:hAnsi="Helvetica"/>
          <w:sz w:val="28"/>
          <w:szCs w:val="28"/>
        </w:rPr>
        <w:t>Жизненному циклу соответствует кривая возобновления спроса.</w:t>
      </w:r>
    </w:p>
    <w:p w:rsidR="00323E97" w:rsidRPr="008C191E" w:rsidRDefault="00323E97" w:rsidP="00323E97">
      <w:pPr>
        <w:pStyle w:val="a4"/>
        <w:spacing w:line="360" w:lineRule="auto"/>
        <w:ind w:left="284"/>
        <w:jc w:val="center"/>
        <w:rPr>
          <w:rFonts w:ascii="Helvetica" w:hAnsi="Helvetica"/>
          <w:i/>
          <w:sz w:val="28"/>
          <w:szCs w:val="28"/>
        </w:rPr>
      </w:pPr>
      <w:r w:rsidRPr="008C191E">
        <w:rPr>
          <w:rFonts w:ascii="Helvetica" w:hAnsi="Helvetica"/>
          <w:i/>
          <w:noProof/>
          <w:sz w:val="28"/>
          <w:szCs w:val="28"/>
          <w:lang w:eastAsia="ru-RU"/>
        </w:rPr>
        <w:drawing>
          <wp:inline distT="0" distB="0" distL="0" distR="0">
            <wp:extent cx="2419350" cy="1219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219200"/>
                    </a:xfrm>
                    <a:prstGeom prst="rect">
                      <a:avLst/>
                    </a:prstGeom>
                    <a:noFill/>
                    <a:ln>
                      <a:noFill/>
                    </a:ln>
                  </pic:spPr>
                </pic:pic>
              </a:graphicData>
            </a:graphic>
          </wp:inline>
        </w:drawing>
      </w:r>
    </w:p>
    <w:p w:rsidR="00CF14D4" w:rsidRPr="004830BC" w:rsidRDefault="00CF14D4" w:rsidP="00CF14D4">
      <w:pPr>
        <w:pStyle w:val="a4"/>
        <w:numPr>
          <w:ilvl w:val="0"/>
          <w:numId w:val="23"/>
        </w:numPr>
        <w:spacing w:after="0" w:line="360" w:lineRule="auto"/>
        <w:ind w:left="284" w:firstLine="0"/>
        <w:jc w:val="both"/>
        <w:rPr>
          <w:rFonts w:ascii="Helvetica" w:hAnsi="Helvetica" w:cs="Times New Roman"/>
          <w:i/>
          <w:sz w:val="28"/>
          <w:szCs w:val="28"/>
        </w:rPr>
      </w:pPr>
      <w:bookmarkStart w:id="0" w:name="_GoBack"/>
      <w:bookmarkEnd w:id="0"/>
      <w:r w:rsidRPr="004830BC">
        <w:rPr>
          <w:rFonts w:ascii="Helvetica" w:hAnsi="Helvetica"/>
          <w:i/>
          <w:sz w:val="28"/>
          <w:szCs w:val="28"/>
        </w:rPr>
        <w:t>Для каких категорий покупателей создается кривая жизненного цикла продукта (страна, пол, возраст) или же она составляется в</w:t>
      </w:r>
      <w:r w:rsidR="004830BC">
        <w:rPr>
          <w:i/>
          <w:sz w:val="28"/>
          <w:szCs w:val="28"/>
        </w:rPr>
        <w:t xml:space="preserve"> </w:t>
      </w:r>
      <w:r w:rsidRPr="004830BC">
        <w:rPr>
          <w:rFonts w:ascii="Helvetica" w:hAnsi="Helvetica"/>
          <w:i/>
          <w:sz w:val="28"/>
          <w:szCs w:val="28"/>
        </w:rPr>
        <w:t>общем для мирового рынка?</w:t>
      </w:r>
    </w:p>
    <w:p w:rsidR="003170C5" w:rsidRDefault="003170C5" w:rsidP="003170C5">
      <w:pPr>
        <w:pStyle w:val="a4"/>
        <w:spacing w:after="0" w:line="360" w:lineRule="auto"/>
        <w:ind w:left="284"/>
        <w:jc w:val="both"/>
        <w:rPr>
          <w:sz w:val="28"/>
          <w:szCs w:val="28"/>
        </w:rPr>
      </w:pPr>
      <w:r w:rsidRPr="004830BC">
        <w:rPr>
          <w:rFonts w:ascii="Helvetica" w:hAnsi="Helvetica"/>
          <w:sz w:val="28"/>
          <w:szCs w:val="28"/>
        </w:rPr>
        <w:t>Для мирового рынка.</w:t>
      </w:r>
    </w:p>
    <w:p w:rsidR="004830BC" w:rsidRPr="004830BC" w:rsidRDefault="004830BC" w:rsidP="003170C5">
      <w:pPr>
        <w:pStyle w:val="a4"/>
        <w:spacing w:after="0" w:line="360" w:lineRule="auto"/>
        <w:ind w:left="284"/>
        <w:jc w:val="both"/>
        <w:rPr>
          <w:rFonts w:cs="Times New Roman"/>
          <w:sz w:val="28"/>
          <w:szCs w:val="28"/>
        </w:rPr>
      </w:pPr>
    </w:p>
    <w:p w:rsidR="00CF14D4" w:rsidRPr="004830BC" w:rsidRDefault="00CF14D4"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eastAsia="Times New Roman" w:hAnsi="Helvetica" w:cs="Arial"/>
          <w:i/>
          <w:color w:val="000000"/>
          <w:sz w:val="28"/>
          <w:szCs w:val="28"/>
          <w:lang w:eastAsia="ru-RU"/>
        </w:rPr>
        <w:t>Что описывает кривая бум?</w:t>
      </w:r>
    </w:p>
    <w:p w:rsidR="003170C5" w:rsidRDefault="003170C5" w:rsidP="003170C5">
      <w:pPr>
        <w:pStyle w:val="a4"/>
        <w:spacing w:after="0" w:line="360" w:lineRule="auto"/>
        <w:ind w:left="284"/>
        <w:jc w:val="both"/>
        <w:rPr>
          <w:rFonts w:cs="Times New Roman"/>
          <w:sz w:val="28"/>
          <w:szCs w:val="28"/>
        </w:rPr>
      </w:pPr>
      <w:r w:rsidRPr="004830BC">
        <w:rPr>
          <w:rFonts w:ascii="Helvetica" w:hAnsi="Helvetica" w:cs="Times New Roman"/>
          <w:sz w:val="28"/>
          <w:szCs w:val="28"/>
        </w:rPr>
        <w:t>Кривая бум описывает очень популярный продукт со стабильным сбытом на протяжении долгого времени.</w:t>
      </w:r>
    </w:p>
    <w:p w:rsidR="004830BC" w:rsidRPr="004830BC" w:rsidRDefault="004830BC" w:rsidP="003170C5">
      <w:pPr>
        <w:pStyle w:val="a4"/>
        <w:spacing w:after="0" w:line="360" w:lineRule="auto"/>
        <w:ind w:left="284"/>
        <w:jc w:val="both"/>
        <w:rPr>
          <w:rFonts w:cs="Times New Roman"/>
          <w:sz w:val="28"/>
          <w:szCs w:val="28"/>
        </w:rPr>
      </w:pPr>
    </w:p>
    <w:p w:rsidR="00CF14D4" w:rsidRPr="004830BC" w:rsidRDefault="00CF14D4" w:rsidP="00CF14D4">
      <w:pPr>
        <w:pStyle w:val="a4"/>
        <w:numPr>
          <w:ilvl w:val="0"/>
          <w:numId w:val="23"/>
        </w:numPr>
        <w:spacing w:after="0" w:line="360" w:lineRule="auto"/>
        <w:ind w:left="284" w:firstLine="0"/>
        <w:jc w:val="both"/>
        <w:rPr>
          <w:rFonts w:ascii="Helvetica" w:hAnsi="Helvetica" w:cs="Times New Roman"/>
          <w:i/>
          <w:sz w:val="28"/>
          <w:szCs w:val="28"/>
        </w:rPr>
      </w:pPr>
      <w:r w:rsidRPr="004830BC">
        <w:rPr>
          <w:rFonts w:ascii="Helvetica" w:eastAsia="Times New Roman" w:hAnsi="Helvetica" w:cs="Arial"/>
          <w:i/>
          <w:color w:val="000000"/>
          <w:sz w:val="28"/>
          <w:szCs w:val="28"/>
          <w:lang w:eastAsia="ru-RU"/>
        </w:rPr>
        <w:t>Что описывает кривая кратного увеличения?</w:t>
      </w:r>
    </w:p>
    <w:p w:rsidR="003170C5" w:rsidRPr="004830BC" w:rsidRDefault="003170C5" w:rsidP="003170C5">
      <w:pPr>
        <w:pStyle w:val="a4"/>
        <w:spacing w:after="0" w:line="360" w:lineRule="auto"/>
        <w:ind w:left="284"/>
        <w:jc w:val="both"/>
        <w:rPr>
          <w:rFonts w:ascii="Helvetica" w:hAnsi="Helvetica" w:cs="Times New Roman"/>
          <w:sz w:val="28"/>
          <w:szCs w:val="28"/>
        </w:rPr>
      </w:pPr>
      <w:r w:rsidRPr="004830BC">
        <w:rPr>
          <w:rFonts w:ascii="Helvetica" w:hAnsi="Helvetica" w:cs="Times New Roman"/>
          <w:sz w:val="28"/>
          <w:szCs w:val="28"/>
        </w:rPr>
        <w:t>Она описывает товар с быстрым взлетом и падением сбыта. Часто такую кривую имеет модный, популярный товар.</w:t>
      </w:r>
    </w:p>
    <w:sectPr w:rsidR="003170C5" w:rsidRPr="004830BC" w:rsidSect="00C82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3BD"/>
    <w:multiLevelType w:val="multilevel"/>
    <w:tmpl w:val="0E12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E575E"/>
    <w:multiLevelType w:val="multilevel"/>
    <w:tmpl w:val="F96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C60BD"/>
    <w:multiLevelType w:val="multilevel"/>
    <w:tmpl w:val="FB54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86123"/>
    <w:multiLevelType w:val="singleLevel"/>
    <w:tmpl w:val="B32C0E1D"/>
    <w:lvl w:ilvl="0">
      <w:start w:val="1"/>
      <w:numFmt w:val="decimal"/>
      <w:suff w:val="space"/>
      <w:lvlText w:val="%1."/>
      <w:lvlJc w:val="left"/>
    </w:lvl>
  </w:abstractNum>
  <w:abstractNum w:abstractNumId="4">
    <w:nsid w:val="16172003"/>
    <w:multiLevelType w:val="multilevel"/>
    <w:tmpl w:val="9EBE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979EA"/>
    <w:multiLevelType w:val="multilevel"/>
    <w:tmpl w:val="5BBC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91DE7"/>
    <w:multiLevelType w:val="multilevel"/>
    <w:tmpl w:val="A7CC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7509B"/>
    <w:multiLevelType w:val="multilevel"/>
    <w:tmpl w:val="19F4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021C2"/>
    <w:multiLevelType w:val="hybridMultilevel"/>
    <w:tmpl w:val="8C24A9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A2A3986"/>
    <w:multiLevelType w:val="hybridMultilevel"/>
    <w:tmpl w:val="AC02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629B4"/>
    <w:multiLevelType w:val="hybridMultilevel"/>
    <w:tmpl w:val="5D4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A1E96"/>
    <w:multiLevelType w:val="hybridMultilevel"/>
    <w:tmpl w:val="12D6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243AF"/>
    <w:multiLevelType w:val="multilevel"/>
    <w:tmpl w:val="B85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3015A"/>
    <w:multiLevelType w:val="multilevel"/>
    <w:tmpl w:val="1AB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07D4F"/>
    <w:multiLevelType w:val="multilevel"/>
    <w:tmpl w:val="1BE0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3E060E"/>
    <w:multiLevelType w:val="multilevel"/>
    <w:tmpl w:val="06A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93929"/>
    <w:multiLevelType w:val="hybridMultilevel"/>
    <w:tmpl w:val="A612AC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35C4288"/>
    <w:multiLevelType w:val="hybridMultilevel"/>
    <w:tmpl w:val="D498511E"/>
    <w:lvl w:ilvl="0" w:tplc="5FA0FB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940413F"/>
    <w:multiLevelType w:val="hybridMultilevel"/>
    <w:tmpl w:val="9326C06E"/>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E18C7"/>
    <w:multiLevelType w:val="multilevel"/>
    <w:tmpl w:val="754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529E0"/>
    <w:multiLevelType w:val="multilevel"/>
    <w:tmpl w:val="50EA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AD479F"/>
    <w:multiLevelType w:val="hybridMultilevel"/>
    <w:tmpl w:val="7BBA1EC0"/>
    <w:lvl w:ilvl="0" w:tplc="D21895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B5320E"/>
    <w:multiLevelType w:val="multilevel"/>
    <w:tmpl w:val="32204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4"/>
  </w:num>
  <w:num w:numId="4">
    <w:abstractNumId w:val="13"/>
  </w:num>
  <w:num w:numId="5">
    <w:abstractNumId w:val="7"/>
  </w:num>
  <w:num w:numId="6">
    <w:abstractNumId w:val="22"/>
  </w:num>
  <w:num w:numId="7">
    <w:abstractNumId w:val="19"/>
  </w:num>
  <w:num w:numId="8">
    <w:abstractNumId w:val="4"/>
  </w:num>
  <w:num w:numId="9">
    <w:abstractNumId w:val="15"/>
  </w:num>
  <w:num w:numId="10">
    <w:abstractNumId w:val="2"/>
  </w:num>
  <w:num w:numId="11">
    <w:abstractNumId w:val="0"/>
  </w:num>
  <w:num w:numId="12">
    <w:abstractNumId w:val="6"/>
  </w:num>
  <w:num w:numId="13">
    <w:abstractNumId w:val="1"/>
  </w:num>
  <w:num w:numId="14">
    <w:abstractNumId w:val="16"/>
  </w:num>
  <w:num w:numId="15">
    <w:abstractNumId w:val="21"/>
  </w:num>
  <w:num w:numId="16">
    <w:abstractNumId w:val="17"/>
  </w:num>
  <w:num w:numId="17">
    <w:abstractNumId w:val="9"/>
  </w:num>
  <w:num w:numId="18">
    <w:abstractNumId w:val="3"/>
  </w:num>
  <w:num w:numId="19">
    <w:abstractNumId w:val="10"/>
  </w:num>
  <w:num w:numId="20">
    <w:abstractNumId w:val="8"/>
  </w:num>
  <w:num w:numId="21">
    <w:abstractNumId w:val="11"/>
  </w:num>
  <w:num w:numId="22">
    <w:abstractNumId w:val="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32212A"/>
    <w:rsid w:val="0000261F"/>
    <w:rsid w:val="000135F0"/>
    <w:rsid w:val="00042B9C"/>
    <w:rsid w:val="000555C4"/>
    <w:rsid w:val="000934CA"/>
    <w:rsid w:val="00113066"/>
    <w:rsid w:val="0013658F"/>
    <w:rsid w:val="0014551D"/>
    <w:rsid w:val="00231EB0"/>
    <w:rsid w:val="00265BF1"/>
    <w:rsid w:val="00271184"/>
    <w:rsid w:val="00283304"/>
    <w:rsid w:val="00293839"/>
    <w:rsid w:val="002F1C5B"/>
    <w:rsid w:val="00302AA5"/>
    <w:rsid w:val="003170C5"/>
    <w:rsid w:val="0032212A"/>
    <w:rsid w:val="003235F7"/>
    <w:rsid w:val="00323E97"/>
    <w:rsid w:val="00410590"/>
    <w:rsid w:val="004145F4"/>
    <w:rsid w:val="00425375"/>
    <w:rsid w:val="00465F8B"/>
    <w:rsid w:val="004830BC"/>
    <w:rsid w:val="004C58B5"/>
    <w:rsid w:val="004F2C4D"/>
    <w:rsid w:val="00505327"/>
    <w:rsid w:val="00534851"/>
    <w:rsid w:val="00556519"/>
    <w:rsid w:val="0056343F"/>
    <w:rsid w:val="005659B1"/>
    <w:rsid w:val="00572DFD"/>
    <w:rsid w:val="00593976"/>
    <w:rsid w:val="00631367"/>
    <w:rsid w:val="00667A10"/>
    <w:rsid w:val="006A3A03"/>
    <w:rsid w:val="006B46DF"/>
    <w:rsid w:val="007D43F4"/>
    <w:rsid w:val="007D77F2"/>
    <w:rsid w:val="0086050C"/>
    <w:rsid w:val="00871F03"/>
    <w:rsid w:val="00892D42"/>
    <w:rsid w:val="008C06A3"/>
    <w:rsid w:val="008C191E"/>
    <w:rsid w:val="00972A97"/>
    <w:rsid w:val="00A1188E"/>
    <w:rsid w:val="00A2663D"/>
    <w:rsid w:val="00A30ACB"/>
    <w:rsid w:val="00A311CA"/>
    <w:rsid w:val="00A81749"/>
    <w:rsid w:val="00AD2D6D"/>
    <w:rsid w:val="00B63496"/>
    <w:rsid w:val="00B7100A"/>
    <w:rsid w:val="00B73A6D"/>
    <w:rsid w:val="00BC31CE"/>
    <w:rsid w:val="00BF0437"/>
    <w:rsid w:val="00C8237D"/>
    <w:rsid w:val="00CA21E5"/>
    <w:rsid w:val="00CF14D4"/>
    <w:rsid w:val="00D36C5E"/>
    <w:rsid w:val="00D52BF7"/>
    <w:rsid w:val="00D73F96"/>
    <w:rsid w:val="00D802D0"/>
    <w:rsid w:val="00DC03C6"/>
    <w:rsid w:val="00DD557A"/>
    <w:rsid w:val="00E349DB"/>
    <w:rsid w:val="00E91AC6"/>
    <w:rsid w:val="00E92BC5"/>
    <w:rsid w:val="00F00DA5"/>
    <w:rsid w:val="00F132DF"/>
    <w:rsid w:val="00F94D45"/>
    <w:rsid w:val="00FE4AE8"/>
    <w:rsid w:val="00FE5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4AE8"/>
    <w:pPr>
      <w:ind w:left="720"/>
      <w:contextualSpacing/>
    </w:pPr>
  </w:style>
  <w:style w:type="paragraph" w:styleId="a5">
    <w:name w:val="Balloon Text"/>
    <w:basedOn w:val="a"/>
    <w:link w:val="a6"/>
    <w:uiPriority w:val="99"/>
    <w:semiHidden/>
    <w:unhideWhenUsed/>
    <w:rsid w:val="00CF1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1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4AE8"/>
    <w:pPr>
      <w:ind w:left="720"/>
      <w:contextualSpacing/>
    </w:pPr>
  </w:style>
  <w:style w:type="paragraph" w:styleId="a5">
    <w:name w:val="Balloon Text"/>
    <w:basedOn w:val="a"/>
    <w:link w:val="a6"/>
    <w:uiPriority w:val="99"/>
    <w:semiHidden/>
    <w:unhideWhenUsed/>
    <w:rsid w:val="00CF1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1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599335">
      <w:bodyDiv w:val="1"/>
      <w:marLeft w:val="0"/>
      <w:marRight w:val="0"/>
      <w:marTop w:val="0"/>
      <w:marBottom w:val="0"/>
      <w:divBdr>
        <w:top w:val="none" w:sz="0" w:space="0" w:color="auto"/>
        <w:left w:val="none" w:sz="0" w:space="0" w:color="auto"/>
        <w:bottom w:val="none" w:sz="0" w:space="0" w:color="auto"/>
        <w:right w:val="none" w:sz="0" w:space="0" w:color="auto"/>
      </w:divBdr>
      <w:divsChild>
        <w:div w:id="1751658251">
          <w:marLeft w:val="0"/>
          <w:marRight w:val="0"/>
          <w:marTop w:val="0"/>
          <w:marBottom w:val="0"/>
          <w:divBdr>
            <w:top w:val="none" w:sz="0" w:space="0" w:color="auto"/>
            <w:left w:val="none" w:sz="0" w:space="0" w:color="auto"/>
            <w:bottom w:val="none" w:sz="0" w:space="0" w:color="auto"/>
            <w:right w:val="none" w:sz="0" w:space="0" w:color="auto"/>
          </w:divBdr>
          <w:divsChild>
            <w:div w:id="518206502">
              <w:marLeft w:val="0"/>
              <w:marRight w:val="0"/>
              <w:marTop w:val="0"/>
              <w:marBottom w:val="0"/>
              <w:divBdr>
                <w:top w:val="none" w:sz="0" w:space="0" w:color="auto"/>
                <w:left w:val="none" w:sz="0" w:space="0" w:color="auto"/>
                <w:bottom w:val="none" w:sz="0" w:space="0" w:color="auto"/>
                <w:right w:val="none" w:sz="0" w:space="0" w:color="auto"/>
              </w:divBdr>
              <w:divsChild>
                <w:div w:id="765615895">
                  <w:marLeft w:val="0"/>
                  <w:marRight w:val="0"/>
                  <w:marTop w:val="0"/>
                  <w:marBottom w:val="0"/>
                  <w:divBdr>
                    <w:top w:val="none" w:sz="0" w:space="0" w:color="auto"/>
                    <w:left w:val="none" w:sz="0" w:space="0" w:color="auto"/>
                    <w:bottom w:val="none" w:sz="0" w:space="0" w:color="auto"/>
                    <w:right w:val="none" w:sz="0" w:space="0" w:color="auto"/>
                  </w:divBdr>
                </w:div>
              </w:divsChild>
            </w:div>
            <w:div w:id="2133592751">
              <w:marLeft w:val="0"/>
              <w:marRight w:val="0"/>
              <w:marTop w:val="0"/>
              <w:marBottom w:val="0"/>
              <w:divBdr>
                <w:top w:val="none" w:sz="0" w:space="0" w:color="auto"/>
                <w:left w:val="none" w:sz="0" w:space="0" w:color="auto"/>
                <w:bottom w:val="none" w:sz="0" w:space="0" w:color="auto"/>
                <w:right w:val="none" w:sz="0" w:space="0" w:color="auto"/>
              </w:divBdr>
              <w:divsChild>
                <w:div w:id="9806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35">
          <w:marLeft w:val="0"/>
          <w:marRight w:val="0"/>
          <w:marTop w:val="0"/>
          <w:marBottom w:val="0"/>
          <w:divBdr>
            <w:top w:val="none" w:sz="0" w:space="0" w:color="auto"/>
            <w:left w:val="none" w:sz="0" w:space="0" w:color="auto"/>
            <w:bottom w:val="none" w:sz="0" w:space="0" w:color="auto"/>
            <w:right w:val="none" w:sz="0" w:space="0" w:color="auto"/>
          </w:divBdr>
          <w:divsChild>
            <w:div w:id="739791404">
              <w:marLeft w:val="0"/>
              <w:marRight w:val="0"/>
              <w:marTop w:val="0"/>
              <w:marBottom w:val="0"/>
              <w:divBdr>
                <w:top w:val="none" w:sz="0" w:space="0" w:color="auto"/>
                <w:left w:val="none" w:sz="0" w:space="0" w:color="auto"/>
                <w:bottom w:val="none" w:sz="0" w:space="0" w:color="auto"/>
                <w:right w:val="none" w:sz="0" w:space="0" w:color="auto"/>
              </w:divBdr>
              <w:divsChild>
                <w:div w:id="9870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2272">
          <w:marLeft w:val="0"/>
          <w:marRight w:val="0"/>
          <w:marTop w:val="240"/>
          <w:marBottom w:val="240"/>
          <w:divBdr>
            <w:top w:val="none" w:sz="0" w:space="0" w:color="auto"/>
            <w:left w:val="none" w:sz="0" w:space="0" w:color="auto"/>
            <w:bottom w:val="none" w:sz="0" w:space="0" w:color="auto"/>
            <w:right w:val="none" w:sz="0" w:space="0" w:color="auto"/>
          </w:divBdr>
        </w:div>
      </w:divsChild>
    </w:div>
    <w:div w:id="1257060398">
      <w:bodyDiv w:val="1"/>
      <w:marLeft w:val="0"/>
      <w:marRight w:val="0"/>
      <w:marTop w:val="0"/>
      <w:marBottom w:val="0"/>
      <w:divBdr>
        <w:top w:val="none" w:sz="0" w:space="0" w:color="auto"/>
        <w:left w:val="none" w:sz="0" w:space="0" w:color="auto"/>
        <w:bottom w:val="none" w:sz="0" w:space="0" w:color="auto"/>
        <w:right w:val="none" w:sz="0" w:space="0" w:color="auto"/>
      </w:divBdr>
    </w:div>
    <w:div w:id="1513061512">
      <w:bodyDiv w:val="1"/>
      <w:marLeft w:val="0"/>
      <w:marRight w:val="0"/>
      <w:marTop w:val="0"/>
      <w:marBottom w:val="0"/>
      <w:divBdr>
        <w:top w:val="none" w:sz="0" w:space="0" w:color="auto"/>
        <w:left w:val="none" w:sz="0" w:space="0" w:color="auto"/>
        <w:bottom w:val="none" w:sz="0" w:space="0" w:color="auto"/>
        <w:right w:val="none" w:sz="0" w:space="0" w:color="auto"/>
      </w:divBdr>
    </w:div>
    <w:div w:id="1736657366">
      <w:bodyDiv w:val="1"/>
      <w:marLeft w:val="0"/>
      <w:marRight w:val="0"/>
      <w:marTop w:val="0"/>
      <w:marBottom w:val="0"/>
      <w:divBdr>
        <w:top w:val="none" w:sz="0" w:space="0" w:color="auto"/>
        <w:left w:val="none" w:sz="0" w:space="0" w:color="auto"/>
        <w:bottom w:val="none" w:sz="0" w:space="0" w:color="auto"/>
        <w:right w:val="none" w:sz="0" w:space="0" w:color="auto"/>
      </w:divBdr>
    </w:div>
    <w:div w:id="1935624125">
      <w:bodyDiv w:val="1"/>
      <w:marLeft w:val="0"/>
      <w:marRight w:val="0"/>
      <w:marTop w:val="0"/>
      <w:marBottom w:val="0"/>
      <w:divBdr>
        <w:top w:val="none" w:sz="0" w:space="0" w:color="auto"/>
        <w:left w:val="none" w:sz="0" w:space="0" w:color="auto"/>
        <w:bottom w:val="none" w:sz="0" w:space="0" w:color="auto"/>
        <w:right w:val="none" w:sz="0" w:space="0" w:color="auto"/>
      </w:divBdr>
      <w:divsChild>
        <w:div w:id="170534595">
          <w:marLeft w:val="0"/>
          <w:marRight w:val="0"/>
          <w:marTop w:val="0"/>
          <w:marBottom w:val="160"/>
          <w:divBdr>
            <w:top w:val="none" w:sz="0" w:space="0" w:color="auto"/>
            <w:left w:val="none" w:sz="0" w:space="0" w:color="auto"/>
            <w:bottom w:val="none" w:sz="0" w:space="0" w:color="auto"/>
            <w:right w:val="none" w:sz="0" w:space="0" w:color="auto"/>
          </w:divBdr>
        </w:div>
        <w:div w:id="128445961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Женечка</dc:creator>
  <cp:lastModifiedBy>User</cp:lastModifiedBy>
  <cp:revision>3</cp:revision>
  <dcterms:created xsi:type="dcterms:W3CDTF">2020-05-07T19:58:00Z</dcterms:created>
  <dcterms:modified xsi:type="dcterms:W3CDTF">2020-05-08T08:03:00Z</dcterms:modified>
</cp:coreProperties>
</file>