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C9" w:rsidRPr="001E66C6" w:rsidRDefault="00183CC9" w:rsidP="00183CC9">
      <w:pPr>
        <w:spacing w:before="200" w:line="240" w:lineRule="auto"/>
        <w:jc w:val="center"/>
        <w:rPr>
          <w:rFonts w:ascii="Times New Roman" w:eastAsia="Times New Roman" w:hAnsi="Times New Roman" w:cs="Times New Roman"/>
          <w:i/>
          <w:sz w:val="24"/>
          <w:szCs w:val="20"/>
          <w:lang w:eastAsia="ru-RU"/>
        </w:rPr>
      </w:pPr>
      <w:r w:rsidRPr="001E66C6">
        <w:rPr>
          <w:rFonts w:ascii="Times New Roman" w:eastAsia="Times New Roman" w:hAnsi="Times New Roman" w:cs="Times New Roman"/>
          <w:i/>
          <w:sz w:val="24"/>
          <w:szCs w:val="20"/>
          <w:lang w:eastAsia="ru-RU"/>
        </w:rPr>
        <w:t>Федеральное государственное бюджетное образовательное учреждение высшего профессионального образования</w:t>
      </w:r>
    </w:p>
    <w:tbl>
      <w:tblPr>
        <w:tblW w:w="9788" w:type="dxa"/>
        <w:tblBorders>
          <w:bottom w:val="single" w:sz="18" w:space="0" w:color="auto"/>
        </w:tblBorders>
        <w:tblLayout w:type="fixed"/>
        <w:tblLook w:val="0000"/>
      </w:tblPr>
      <w:tblGrid>
        <w:gridCol w:w="1758"/>
        <w:gridCol w:w="8030"/>
      </w:tblGrid>
      <w:tr w:rsidR="00183CC9" w:rsidRPr="001E66C6" w:rsidTr="001135C2">
        <w:trPr>
          <w:trHeight w:val="1726"/>
        </w:trPr>
        <w:tc>
          <w:tcPr>
            <w:tcW w:w="1758" w:type="dxa"/>
            <w:vAlign w:val="center"/>
          </w:tcPr>
          <w:p w:rsidR="00183CC9" w:rsidRPr="001E66C6" w:rsidRDefault="00183CC9" w:rsidP="001135C2">
            <w:pPr>
              <w:widowControl w:val="0"/>
              <w:spacing w:before="240" w:after="240" w:line="240" w:lineRule="auto"/>
              <w:jc w:val="center"/>
              <w:rPr>
                <w:rFonts w:ascii="Times New Roman" w:eastAsia="Times New Roman" w:hAnsi="Times New Roman" w:cs="Times New Roman"/>
                <w:i/>
                <w:snapToGrid w:val="0"/>
                <w:sz w:val="20"/>
                <w:szCs w:val="20"/>
                <w:lang w:eastAsia="ru-RU"/>
              </w:rPr>
            </w:pPr>
            <w:r>
              <w:rPr>
                <w:rFonts w:ascii="Times New Roman" w:eastAsia="Times New Roman" w:hAnsi="Times New Roman" w:cs="Times New Roman"/>
                <w:b/>
                <w:noProof/>
                <w:sz w:val="20"/>
                <w:szCs w:val="20"/>
                <w:lang w:eastAsia="ru-RU"/>
              </w:rPr>
              <w:drawing>
                <wp:inline distT="0" distB="0" distL="0" distR="0">
                  <wp:extent cx="733425" cy="828675"/>
                  <wp:effectExtent l="0" t="0" r="9525" b="9525"/>
                  <wp:docPr id="1" name="Рисунок 1"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BMSTU_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28675"/>
                          </a:xfrm>
                          <a:prstGeom prst="rect">
                            <a:avLst/>
                          </a:prstGeom>
                          <a:noFill/>
                          <a:ln>
                            <a:noFill/>
                          </a:ln>
                        </pic:spPr>
                      </pic:pic>
                    </a:graphicData>
                  </a:graphic>
                </wp:inline>
              </w:drawing>
            </w:r>
          </w:p>
        </w:tc>
        <w:tc>
          <w:tcPr>
            <w:tcW w:w="8030" w:type="dxa"/>
            <w:vAlign w:val="center"/>
          </w:tcPr>
          <w:p w:rsidR="00183CC9" w:rsidRPr="001E66C6" w:rsidRDefault="00183CC9" w:rsidP="001135C2">
            <w:pPr>
              <w:widowControl w:val="0"/>
              <w:spacing w:before="120" w:after="120" w:line="240" w:lineRule="auto"/>
              <w:jc w:val="center"/>
              <w:rPr>
                <w:rFonts w:ascii="Times New Roman" w:eastAsia="Times New Roman" w:hAnsi="Times New Roman" w:cs="Times New Roman"/>
                <w:b/>
                <w:i/>
                <w:snapToGrid w:val="0"/>
                <w:sz w:val="28"/>
                <w:szCs w:val="20"/>
                <w:lang w:eastAsia="ru-RU"/>
              </w:rPr>
            </w:pPr>
            <w:r w:rsidRPr="001E66C6">
              <w:rPr>
                <w:rFonts w:ascii="Times New Roman" w:eastAsia="Times New Roman" w:hAnsi="Times New Roman" w:cs="Times New Roman"/>
                <w:b/>
                <w:i/>
                <w:snapToGrid w:val="0"/>
                <w:sz w:val="28"/>
                <w:szCs w:val="20"/>
                <w:lang w:eastAsia="ru-RU"/>
              </w:rPr>
              <w:t xml:space="preserve">«Московский государственный технический университет </w:t>
            </w:r>
            <w:r w:rsidRPr="001E66C6">
              <w:rPr>
                <w:rFonts w:ascii="Times New Roman" w:eastAsia="Times New Roman" w:hAnsi="Times New Roman" w:cs="Times New Roman"/>
                <w:b/>
                <w:i/>
                <w:snapToGrid w:val="0"/>
                <w:sz w:val="28"/>
                <w:szCs w:val="20"/>
                <w:lang w:eastAsia="ru-RU"/>
              </w:rPr>
              <w:br/>
              <w:t>имени Н.Э. Баумана»</w:t>
            </w:r>
          </w:p>
          <w:p w:rsidR="00183CC9" w:rsidRPr="001E66C6" w:rsidRDefault="00183CC9" w:rsidP="001135C2">
            <w:pPr>
              <w:widowControl w:val="0"/>
              <w:spacing w:before="120" w:after="120" w:line="240" w:lineRule="auto"/>
              <w:jc w:val="center"/>
              <w:rPr>
                <w:rFonts w:ascii="Times New Roman" w:eastAsia="Times New Roman" w:hAnsi="Times New Roman" w:cs="Times New Roman"/>
                <w:i/>
                <w:snapToGrid w:val="0"/>
                <w:sz w:val="20"/>
                <w:szCs w:val="20"/>
                <w:lang w:eastAsia="ru-RU"/>
              </w:rPr>
            </w:pPr>
            <w:r w:rsidRPr="001E66C6">
              <w:rPr>
                <w:rFonts w:ascii="Times New Roman" w:eastAsia="Times New Roman" w:hAnsi="Times New Roman" w:cs="Times New Roman"/>
                <w:b/>
                <w:i/>
                <w:snapToGrid w:val="0"/>
                <w:sz w:val="28"/>
                <w:szCs w:val="20"/>
                <w:lang w:eastAsia="ru-RU"/>
              </w:rPr>
              <w:t>(МГТУ им. Н.Э. Баумана)</w:t>
            </w:r>
          </w:p>
        </w:tc>
      </w:tr>
    </w:tbl>
    <w:p w:rsidR="00183CC9" w:rsidRPr="001E66C6" w:rsidRDefault="00183CC9" w:rsidP="00183CC9">
      <w:pPr>
        <w:widowControl w:val="0"/>
        <w:shd w:val="clear" w:color="auto" w:fill="FFFFFF"/>
        <w:tabs>
          <w:tab w:val="left" w:pos="5670"/>
        </w:tabs>
        <w:spacing w:after="0" w:line="360" w:lineRule="auto"/>
        <w:jc w:val="both"/>
        <w:rPr>
          <w:rFonts w:ascii="Times New Roman" w:eastAsia="Times New Roman" w:hAnsi="Times New Roman" w:cs="Times New Roman"/>
          <w:snapToGrid w:val="0"/>
          <w:sz w:val="28"/>
          <w:szCs w:val="20"/>
          <w:lang w:eastAsia="ru-RU"/>
        </w:rPr>
      </w:pPr>
    </w:p>
    <w:p w:rsidR="00183CC9" w:rsidRPr="001E66C6" w:rsidRDefault="00183CC9" w:rsidP="00183CC9">
      <w:pPr>
        <w:widowControl w:val="0"/>
        <w:shd w:val="clear" w:color="auto" w:fill="FFFFFF"/>
        <w:tabs>
          <w:tab w:val="left" w:pos="5670"/>
        </w:tabs>
        <w:spacing w:after="0" w:line="360" w:lineRule="auto"/>
        <w:rPr>
          <w:rFonts w:ascii="Times New Roman" w:eastAsia="Times New Roman" w:hAnsi="Times New Roman" w:cs="Times New Roman"/>
          <w:snapToGrid w:val="0"/>
          <w:sz w:val="28"/>
          <w:szCs w:val="20"/>
          <w:lang w:eastAsia="ru-RU"/>
        </w:rPr>
      </w:pPr>
      <w:r w:rsidRPr="001E66C6">
        <w:rPr>
          <w:rFonts w:ascii="Times New Roman" w:eastAsia="Times New Roman" w:hAnsi="Times New Roman" w:cs="Times New Roman"/>
          <w:snapToGrid w:val="0"/>
          <w:sz w:val="28"/>
          <w:szCs w:val="20"/>
          <w:lang w:eastAsia="ru-RU"/>
        </w:rPr>
        <w:t>ФАКУЛЬТЕТ____________</w:t>
      </w:r>
      <w:r w:rsidRPr="001E66C6">
        <w:rPr>
          <w:rFonts w:ascii="Times New Roman" w:eastAsia="Times New Roman" w:hAnsi="Times New Roman" w:cs="Times New Roman"/>
          <w:snapToGrid w:val="0"/>
          <w:sz w:val="28"/>
          <w:szCs w:val="20"/>
          <w:u w:val="single"/>
          <w:lang w:eastAsia="ru-RU"/>
        </w:rPr>
        <w:t>«Радиоэлектроника и лазерная техника»</w:t>
      </w:r>
      <w:r w:rsidRPr="001E66C6">
        <w:rPr>
          <w:rFonts w:ascii="Times New Roman" w:eastAsia="Times New Roman" w:hAnsi="Times New Roman" w:cs="Times New Roman"/>
          <w:snapToGrid w:val="0"/>
          <w:sz w:val="28"/>
          <w:szCs w:val="20"/>
          <w:lang w:eastAsia="ru-RU"/>
        </w:rPr>
        <w:t>________</w:t>
      </w:r>
    </w:p>
    <w:p w:rsidR="00183CC9" w:rsidRPr="001E66C6" w:rsidRDefault="00183CC9" w:rsidP="00183CC9">
      <w:pPr>
        <w:widowControl w:val="0"/>
        <w:shd w:val="clear" w:color="auto" w:fill="FFFFFF"/>
        <w:tabs>
          <w:tab w:val="left" w:pos="5670"/>
        </w:tabs>
        <w:spacing w:after="0" w:line="360" w:lineRule="auto"/>
        <w:rPr>
          <w:rFonts w:ascii="Times New Roman" w:eastAsia="Times New Roman" w:hAnsi="Times New Roman" w:cs="Times New Roman"/>
          <w:snapToGrid w:val="0"/>
          <w:sz w:val="28"/>
          <w:szCs w:val="20"/>
          <w:lang w:eastAsia="ru-RU"/>
        </w:rPr>
      </w:pPr>
      <w:r w:rsidRPr="001E66C6">
        <w:rPr>
          <w:rFonts w:ascii="Times New Roman" w:eastAsia="Times New Roman" w:hAnsi="Times New Roman" w:cs="Times New Roman"/>
          <w:snapToGrid w:val="0"/>
          <w:sz w:val="28"/>
          <w:szCs w:val="20"/>
          <w:lang w:eastAsia="ru-RU"/>
        </w:rPr>
        <w:t>КАФЕДРА____________</w:t>
      </w:r>
      <w:r w:rsidRPr="001E66C6">
        <w:rPr>
          <w:rFonts w:ascii="Times New Roman" w:eastAsia="Times New Roman" w:hAnsi="Times New Roman" w:cs="Times New Roman"/>
          <w:snapToGrid w:val="0"/>
          <w:sz w:val="28"/>
          <w:szCs w:val="20"/>
          <w:u w:val="single"/>
          <w:lang w:eastAsia="ru-RU"/>
        </w:rPr>
        <w:t>«Лазерные и оптико-электронные системы»</w:t>
      </w:r>
      <w:r w:rsidRPr="001E66C6">
        <w:rPr>
          <w:rFonts w:ascii="Times New Roman" w:eastAsia="Times New Roman" w:hAnsi="Times New Roman" w:cs="Times New Roman"/>
          <w:snapToGrid w:val="0"/>
          <w:sz w:val="28"/>
          <w:szCs w:val="20"/>
          <w:lang w:eastAsia="ru-RU"/>
        </w:rPr>
        <w:t>_______</w:t>
      </w:r>
    </w:p>
    <w:p w:rsidR="00183CC9" w:rsidRPr="001E66C6" w:rsidRDefault="00183CC9" w:rsidP="00183CC9">
      <w:pPr>
        <w:widowControl w:val="0"/>
        <w:shd w:val="clear" w:color="auto" w:fill="FFFFFF"/>
        <w:tabs>
          <w:tab w:val="left" w:pos="5670"/>
        </w:tabs>
        <w:spacing w:after="0" w:line="360" w:lineRule="auto"/>
        <w:jc w:val="both"/>
        <w:rPr>
          <w:rFonts w:ascii="Times New Roman" w:eastAsia="Times New Roman" w:hAnsi="Times New Roman" w:cs="Times New Roman"/>
          <w:snapToGrid w:val="0"/>
          <w:sz w:val="28"/>
          <w:szCs w:val="20"/>
          <w:lang w:eastAsia="ru-RU"/>
        </w:rPr>
      </w:pPr>
      <w:r w:rsidRPr="001E66C6">
        <w:rPr>
          <w:rFonts w:ascii="Times New Roman" w:eastAsia="Times New Roman" w:hAnsi="Times New Roman" w:cs="Times New Roman"/>
          <w:snapToGrid w:val="0"/>
          <w:sz w:val="28"/>
          <w:szCs w:val="20"/>
          <w:lang w:eastAsia="ru-RU"/>
        </w:rPr>
        <w:t>__________________________________________________________________</w:t>
      </w:r>
    </w:p>
    <w:p w:rsidR="00183CC9" w:rsidRDefault="00183CC9" w:rsidP="00183CC9">
      <w:pPr>
        <w:widowControl w:val="0"/>
        <w:shd w:val="clear" w:color="auto" w:fill="FFFFFF"/>
        <w:spacing w:before="120" w:after="480" w:line="240" w:lineRule="auto"/>
        <w:jc w:val="center"/>
        <w:rPr>
          <w:rFonts w:ascii="Times New Roman" w:eastAsia="Times New Roman" w:hAnsi="Times New Roman" w:cs="Times New Roman"/>
          <w:b/>
          <w:snapToGrid w:val="0"/>
          <w:spacing w:val="100"/>
          <w:sz w:val="32"/>
          <w:szCs w:val="20"/>
          <w:lang w:eastAsia="ru-RU"/>
        </w:rPr>
      </w:pPr>
    </w:p>
    <w:p w:rsidR="00183CC9" w:rsidRDefault="00183CC9" w:rsidP="00183CC9">
      <w:pPr>
        <w:widowControl w:val="0"/>
        <w:shd w:val="clear" w:color="auto" w:fill="FFFFFF"/>
        <w:spacing w:before="120" w:after="480" w:line="240" w:lineRule="auto"/>
        <w:jc w:val="center"/>
        <w:rPr>
          <w:rFonts w:ascii="Times New Roman" w:eastAsia="Times New Roman" w:hAnsi="Times New Roman" w:cs="Times New Roman"/>
          <w:b/>
          <w:snapToGrid w:val="0"/>
          <w:spacing w:val="100"/>
          <w:sz w:val="32"/>
          <w:szCs w:val="20"/>
          <w:lang w:eastAsia="ru-RU"/>
        </w:rPr>
      </w:pPr>
      <w:r>
        <w:rPr>
          <w:rFonts w:ascii="Times New Roman" w:eastAsia="Times New Roman" w:hAnsi="Times New Roman" w:cs="Times New Roman"/>
          <w:b/>
          <w:snapToGrid w:val="0"/>
          <w:spacing w:val="100"/>
          <w:sz w:val="32"/>
          <w:szCs w:val="20"/>
          <w:lang w:eastAsia="ru-RU"/>
        </w:rPr>
        <w:t>РЕФЕРАТ</w:t>
      </w:r>
    </w:p>
    <w:p w:rsidR="00183CC9" w:rsidRPr="005E135D" w:rsidRDefault="00183CC9" w:rsidP="00183CC9">
      <w:pPr>
        <w:widowControl w:val="0"/>
        <w:shd w:val="clear" w:color="auto" w:fill="FFFFFF"/>
        <w:tabs>
          <w:tab w:val="left" w:pos="5670"/>
        </w:tabs>
        <w:spacing w:after="0" w:line="360" w:lineRule="auto"/>
        <w:jc w:val="center"/>
        <w:rPr>
          <w:rFonts w:ascii="Times New Roman" w:eastAsia="Times New Roman" w:hAnsi="Times New Roman" w:cs="Times New Roman"/>
          <w:snapToGrid w:val="0"/>
          <w:sz w:val="36"/>
          <w:szCs w:val="36"/>
          <w:lang w:eastAsia="ru-RU"/>
        </w:rPr>
      </w:pPr>
      <w:r w:rsidRPr="005E135D">
        <w:rPr>
          <w:rFonts w:ascii="Times New Roman" w:eastAsia="Times New Roman" w:hAnsi="Times New Roman" w:cs="Times New Roman"/>
          <w:snapToGrid w:val="0"/>
          <w:sz w:val="36"/>
          <w:szCs w:val="36"/>
          <w:lang w:eastAsia="ru-RU"/>
        </w:rPr>
        <w:t>на тему:</w:t>
      </w:r>
    </w:p>
    <w:p w:rsidR="00183CC9" w:rsidRPr="003F68C0" w:rsidRDefault="00183CC9" w:rsidP="00183CC9">
      <w:pPr>
        <w:widowControl w:val="0"/>
        <w:shd w:val="clear" w:color="auto" w:fill="FFFFFF"/>
        <w:tabs>
          <w:tab w:val="left" w:pos="5670"/>
        </w:tabs>
        <w:spacing w:after="0" w:line="360" w:lineRule="auto"/>
        <w:jc w:val="center"/>
        <w:rPr>
          <w:rFonts w:ascii="Times New Roman" w:eastAsia="Times New Roman" w:hAnsi="Times New Roman" w:cs="Times New Roman"/>
          <w:b/>
          <w:snapToGrid w:val="0"/>
          <w:sz w:val="40"/>
          <w:szCs w:val="40"/>
          <w:lang w:eastAsia="ru-RU"/>
        </w:rPr>
      </w:pPr>
      <w:r w:rsidRPr="003F68C0">
        <w:rPr>
          <w:rFonts w:ascii="Times New Roman" w:eastAsia="Times New Roman" w:hAnsi="Times New Roman" w:cs="Times New Roman"/>
          <w:b/>
          <w:snapToGrid w:val="0"/>
          <w:sz w:val="40"/>
          <w:szCs w:val="40"/>
          <w:lang w:eastAsia="ru-RU"/>
        </w:rPr>
        <w:t>«</w:t>
      </w:r>
      <w:r w:rsidR="00C91FA7">
        <w:rPr>
          <w:rFonts w:ascii="Times New Roman" w:eastAsia="Times New Roman" w:hAnsi="Times New Roman" w:cs="Times New Roman"/>
          <w:b/>
          <w:snapToGrid w:val="0"/>
          <w:sz w:val="40"/>
          <w:szCs w:val="40"/>
          <w:lang w:eastAsia="ru-RU"/>
        </w:rPr>
        <w:t xml:space="preserve">Адаптация сотрудников </w:t>
      </w:r>
      <w:r w:rsidR="00837D74">
        <w:rPr>
          <w:rFonts w:ascii="Times New Roman" w:eastAsia="Times New Roman" w:hAnsi="Times New Roman" w:cs="Times New Roman"/>
          <w:b/>
          <w:snapToGrid w:val="0"/>
          <w:sz w:val="40"/>
          <w:szCs w:val="40"/>
          <w:lang w:eastAsia="ru-RU"/>
        </w:rPr>
        <w:t>в новом коллективе</w:t>
      </w:r>
      <w:r w:rsidRPr="003F68C0">
        <w:rPr>
          <w:rFonts w:ascii="Times New Roman" w:eastAsia="Times New Roman" w:hAnsi="Times New Roman" w:cs="Times New Roman"/>
          <w:b/>
          <w:snapToGrid w:val="0"/>
          <w:sz w:val="40"/>
          <w:szCs w:val="40"/>
          <w:lang w:eastAsia="ru-RU"/>
        </w:rPr>
        <w:t>»</w:t>
      </w:r>
    </w:p>
    <w:p w:rsidR="00183CC9" w:rsidRPr="00CD7EA0" w:rsidRDefault="00183CC9" w:rsidP="00183CC9">
      <w:pPr>
        <w:widowControl w:val="0"/>
        <w:shd w:val="clear" w:color="auto" w:fill="FFFFFF"/>
        <w:tabs>
          <w:tab w:val="left" w:pos="5670"/>
        </w:tabs>
        <w:spacing w:after="0" w:line="360" w:lineRule="auto"/>
        <w:jc w:val="center"/>
        <w:rPr>
          <w:rFonts w:ascii="Times New Roman" w:eastAsia="Times New Roman" w:hAnsi="Times New Roman" w:cs="Times New Roman"/>
          <w:b/>
          <w:snapToGrid w:val="0"/>
          <w:sz w:val="52"/>
          <w:szCs w:val="52"/>
          <w:lang w:eastAsia="ru-RU"/>
        </w:rPr>
      </w:pPr>
    </w:p>
    <w:p w:rsidR="00183CC9" w:rsidRPr="001E66C6" w:rsidRDefault="000B3E0A" w:rsidP="00183CC9">
      <w:pPr>
        <w:widowControl w:val="0"/>
        <w:shd w:val="clear" w:color="auto" w:fill="FFFFFF"/>
        <w:tabs>
          <w:tab w:val="left" w:pos="5670"/>
        </w:tabs>
        <w:spacing w:after="0" w:line="360" w:lineRule="auto"/>
        <w:jc w:val="both"/>
        <w:rPr>
          <w:rFonts w:ascii="Times New Roman" w:eastAsia="Times New Roman" w:hAnsi="Times New Roman" w:cs="Times New Roman"/>
          <w:snapToGrid w:val="0"/>
          <w:sz w:val="28"/>
          <w:szCs w:val="20"/>
          <w:lang w:eastAsia="ru-RU"/>
        </w:rPr>
      </w:pPr>
      <w:r w:rsidRPr="000B3E0A">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10" o:spid="_x0000_s1026" type="#_x0000_t202" style="position:absolute;left:0;text-align:left;margin-left:47.1pt;margin-top:15.85pt;width:216.6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BLwwIAALsFAAAOAAAAZHJzL2Uyb0RvYy54bWysVEtu2zAQ3RfoHQjuFX1CfyREDhLLKgqk&#10;HyDtAWiJsohKpErSltOiZ+kpuirQM/hIHVL+JdkUbbUQSM7wzZuZx7m63rYN2jCluRQpDi8CjJgo&#10;ZMnFKsUfP+TeFCNtqChpIwVL8QPT+Hr28sVV3yUskrVsSqYQgAid9F2Ka2O6xPd1UbOW6gvZMQHG&#10;SqqWGtiqlV8q2gN62/hREIz9XqqyU7JgWsNpNhjxzOFXFSvMu6rSzKAmxcDNuL9y/6X9+7MrmqwU&#10;7Wpe7GnQv2DRUi4g6BEqo4aiteLPoFpeKKllZS4K2fqyqnjBXA6QTRg8yea+ph1zuUBxdHcsk/5/&#10;sMXbzXuFeAm9g/II2kKPdt93v3Y/dz8QHEF9+k4n4HbfgaPZ3sot+LpcdXcni08aCTmvqVixG6Vk&#10;XzNaAr/Q3vTPrg442oIs+zeyhDh0baQD2laqtcWDciBAByIPx96wrUEFHEaTUTCNwFSA7ZJEceDI&#10;+TQ53O6UNq+YbJFdpFhB7x063dxpY9nQ5OBigwmZ86Zx/W/EowNwHE4gNly1NsvCtfNrHMSL6WJK&#10;PBKNFx4Jssy7yefEG+fhZJRdZvN5Fn6zcUOS1LwsmbBhDtIKyZ+1bi/yQRRHcWnZ8NLCWUparZbz&#10;RqENBWnn7nM1B8vJzX9MwxUBcnmSUhiR4DaKvXw8nXgkJyMvngRTLwjj23gckJhk+eOU7rhg/54S&#10;6lMcj6LRIKYT6Se5Be57nhtNWm5geDS8TfH06EQTK8GFKF1rDeXNsD4rhaV/KgW0+9BoJ1ir0UGt&#10;ZrvcAopV8VKWDyBdJUFZIEKYeLCopfqCUQ/TI8X685oqhlHzWoD845AQcDNuQ0YTK1x1blmeW6go&#10;ACrFBqNhOTfDiFp3iq9qiDQ8OCFv4MlU3Kn5xGr/0GBCuKT208yOoPO98zrN3NlvAAAA//8DAFBL&#10;AwQUAAYACAAAACEAcZmc4d0AAAAIAQAADwAAAGRycy9kb3ducmV2LnhtbEyPwU7DMBBE70j8g7VI&#10;3KjdkJA2ZFMhEFcQBSr15sbbJCJeR7HbhL/HnOA4mtHMm3Iz216cafSdY4TlQoEgrp3puEH4eH++&#10;WYHwQbPRvWNC+CYPm+ryotSFcRO/0XkbGhFL2BcaoQ1hKKT0dUtW+4UbiKN3dKPVIcqxkWbUUyy3&#10;vUyUupNWdxwXWj3QY0v11/ZkET5fjvtdql6bJ5sNk5uVZLuWiNdX88M9iEBz+AvDL35EhyoyHdyJ&#10;jRc9wjpNYhLhdpmDiH6W5CmIA8Iqy0FWpfx/oPoBAAD//wMAUEsBAi0AFAAGAAgAAAAhALaDOJL+&#10;AAAA4QEAABMAAAAAAAAAAAAAAAAAAAAAAFtDb250ZW50X1R5cGVzXS54bWxQSwECLQAUAAYACAAA&#10;ACEAOP0h/9YAAACUAQAACwAAAAAAAAAAAAAAAAAvAQAAX3JlbHMvLnJlbHNQSwECLQAUAAYACAAA&#10;ACEAQyfQS8MCAAC7BQAADgAAAAAAAAAAAAAAAAAuAgAAZHJzL2Uyb0RvYy54bWxQSwECLQAUAAYA&#10;CAAAACEAcZmc4d0AAAAIAQAADwAAAAAAAAAAAAAAAAAdBQAAZHJzL2Rvd25yZXYueG1sUEsFBgAA&#10;AAAEAAQA8wAAACcGAAAAAA==&#10;" filled="f" stroked="f">
            <v:textbox>
              <w:txbxContent>
                <w:p w:rsidR="00183CC9" w:rsidRPr="009C539A" w:rsidRDefault="00183CC9" w:rsidP="00183CC9">
                  <w:pPr>
                    <w:rPr>
                      <w:rFonts w:ascii="Times New Roman" w:hAnsi="Times New Roman" w:cs="Times New Roman"/>
                      <w:sz w:val="28"/>
                      <w:szCs w:val="28"/>
                    </w:rPr>
                  </w:pPr>
                  <w:r w:rsidRPr="009C539A">
                    <w:rPr>
                      <w:rFonts w:ascii="Times New Roman" w:hAnsi="Times New Roman" w:cs="Times New Roman"/>
                      <w:sz w:val="28"/>
                      <w:szCs w:val="28"/>
                    </w:rPr>
                    <w:t>Головаха А.А., РЛ2-101</w:t>
                  </w:r>
                </w:p>
              </w:txbxContent>
            </v:textbox>
          </v:shape>
        </w:pict>
      </w:r>
      <w:r w:rsidRPr="000B3E0A">
        <w:rPr>
          <w:rFonts w:ascii="Times New Roman" w:eastAsia="Times New Roman" w:hAnsi="Times New Roman" w:cs="Times New Roman"/>
          <w:noProof/>
          <w:sz w:val="20"/>
          <w:szCs w:val="20"/>
          <w:lang w:eastAsia="ru-RU"/>
        </w:rPr>
        <w:pict>
          <v:shape id="Поле 9" o:spid="_x0000_s1027" type="#_x0000_t202" style="position:absolute;left:0;text-align:left;margin-left:349.35pt;margin-top:16.6pt;width:169.3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cYxgIAAMA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jJGgLbRo9333a/dz9wPFtjp9pxNwuu/AzWxv5Ra67Jjq7k4WnzQScl5TsWI3Ssm+&#10;ZrSE7EJ70z+7OuBoC7Ls38gSwtC1kQ5oW6nWlg6KgQAduvRw7AzbGlTAYRSOggkZYVSA7ZJEceBa&#10;59PkcLtT2rxiskV2kWIFnXfodHOnjc2GJgcXG0zInDeN634jHh2A43ACseGqtdksXDO/xkG8mC6m&#10;xCPReOGRIMu8m3xOvHEeTkbZZTafZ+E3GzckSc3Lkgkb5iCskPxZ4/YSHyRxlJaWDS8tnE1Jq9Vy&#10;3ii0oSDs3H2u5mA5ufmP03BFAC5PKIURCW6j2MvH04lHcjLy4kkw9YIwvo3HAYlJlj+mdMcF+3dK&#10;qAfNjaLRIKZT0k+4Be57zo0mLTcwOhrepnh6dKKJleBClK61hvJmWJ+VwqZ/KgW0+9BoJ1ir0UGt&#10;Zrvcupfh1GzFvJTlAyhYSRAYyBTGHixqqb5g1MMISbH+vKaKYdS8FvAK4pAQO3PchowmEWzUuWV5&#10;bqGiAKgUG4yG5dwMc2rdKb6qIdLw7oS8gZdTcSfqU1b79wZjwnHbjzQ7h873zus0eGe/AQAA//8D&#10;AFBLAwQUAAYACAAAACEAnyQkSt8AAAAKAQAADwAAAGRycy9kb3ducmV2LnhtbEyPy07DMBBF90j8&#10;gzVI7KhNUpo0ZFIhEFtQy0Ni58bTJCIeR7HbhL/HXcFydI/uPVNuZtuLE42+c4xwu1AgiGtnOm4Q&#10;3t+eb3IQPmg2undMCD/kYVNdXpS6MG7iLZ12oRGxhH2hEdoQhkJKX7dktV+4gThmBzdaHeI5NtKM&#10;eorltpeJUitpdcdxodUDPbZUf++OFuHj5fD1uVSvzZO9GyY3K8l2LRGvr+aHexCB5vAHw1k/qkMV&#10;nfbuyMaLHmG1zrOIIqRpAuIMqDRbgtgj5FkCsirl/xeqXwAAAP//AwBQSwECLQAUAAYACAAAACEA&#10;toM4kv4AAADhAQAAEwAAAAAAAAAAAAAAAAAAAAAAW0NvbnRlbnRfVHlwZXNdLnhtbFBLAQItABQA&#10;BgAIAAAAIQA4/SH/1gAAAJQBAAALAAAAAAAAAAAAAAAAAC8BAABfcmVscy8ucmVsc1BLAQItABQA&#10;BgAIAAAAIQCdRrcYxgIAAMAFAAAOAAAAAAAAAAAAAAAAAC4CAABkcnMvZTJvRG9jLnhtbFBLAQIt&#10;ABQABgAIAAAAIQCfJCRK3wAAAAoBAAAPAAAAAAAAAAAAAAAAACAFAABkcnMvZG93bnJldi54bWxQ&#10;SwUGAAAAAAQABADzAAAALAYAAAAA&#10;" filled="f" stroked="f">
            <v:textbox>
              <w:txbxContent>
                <w:p w:rsidR="00183CC9" w:rsidRPr="009C539A" w:rsidRDefault="00183CC9" w:rsidP="00183CC9">
                  <w:pPr>
                    <w:rPr>
                      <w:rFonts w:ascii="Times New Roman" w:hAnsi="Times New Roman" w:cs="Times New Roman"/>
                      <w:sz w:val="28"/>
                      <w:szCs w:val="28"/>
                    </w:rPr>
                  </w:pPr>
                  <w:r w:rsidRPr="009C539A">
                    <w:rPr>
                      <w:rFonts w:ascii="Times New Roman" w:hAnsi="Times New Roman" w:cs="Times New Roman"/>
                      <w:sz w:val="28"/>
                      <w:szCs w:val="28"/>
                    </w:rPr>
                    <w:t>Головаха А.А.</w:t>
                  </w:r>
                </w:p>
              </w:txbxContent>
            </v:textbox>
          </v:shape>
        </w:pict>
      </w:r>
    </w:p>
    <w:p w:rsidR="00183CC9" w:rsidRPr="001E66C6" w:rsidRDefault="00183CC9" w:rsidP="00183CC9">
      <w:pPr>
        <w:spacing w:line="300" w:lineRule="exact"/>
        <w:rPr>
          <w:rFonts w:ascii="Calibri" w:eastAsia="Times New Roman" w:hAnsi="Calibri" w:cs="Times New Roman"/>
          <w:b/>
          <w:sz w:val="24"/>
          <w:lang w:eastAsia="ru-RU"/>
        </w:rPr>
      </w:pPr>
      <w:r w:rsidRPr="009C539A">
        <w:rPr>
          <w:rFonts w:ascii="Times New Roman" w:eastAsia="Times New Roman" w:hAnsi="Times New Roman" w:cs="Times New Roman"/>
          <w:sz w:val="28"/>
          <w:lang w:eastAsia="ru-RU"/>
        </w:rPr>
        <w:t>Студент</w:t>
      </w:r>
      <w:r w:rsidRPr="001E66C6">
        <w:rPr>
          <w:rFonts w:ascii="Calibri" w:eastAsia="Times New Roman" w:hAnsi="Calibri" w:cs="Times New Roman"/>
          <w:sz w:val="28"/>
          <w:lang w:eastAsia="ru-RU"/>
        </w:rPr>
        <w:t xml:space="preserve">    ____________________</w:t>
      </w:r>
      <w:r w:rsidRPr="001E66C6">
        <w:rPr>
          <w:rFonts w:ascii="Calibri" w:eastAsia="Times New Roman" w:hAnsi="Calibri" w:cs="Times New Roman"/>
          <w:b/>
          <w:sz w:val="24"/>
          <w:lang w:eastAsia="ru-RU"/>
        </w:rPr>
        <w:t xml:space="preserve">_______      ______________   ___________________ </w:t>
      </w:r>
    </w:p>
    <w:p w:rsidR="00183CC9" w:rsidRPr="001E66C6" w:rsidRDefault="000B3E0A" w:rsidP="00183CC9">
      <w:pPr>
        <w:ind w:right="565"/>
        <w:jc w:val="center"/>
        <w:rPr>
          <w:rFonts w:ascii="Calibri" w:eastAsia="Times New Roman" w:hAnsi="Calibri" w:cs="Times New Roman"/>
          <w:sz w:val="18"/>
          <w:szCs w:val="18"/>
          <w:lang w:eastAsia="ru-RU"/>
        </w:rPr>
      </w:pPr>
      <w:r w:rsidRPr="000B3E0A">
        <w:rPr>
          <w:rFonts w:ascii="Calibri" w:eastAsia="Times New Roman" w:hAnsi="Calibri" w:cs="Times New Roman"/>
          <w:noProof/>
          <w:lang w:eastAsia="ru-RU"/>
        </w:rPr>
        <w:pict>
          <v:shape id="Поле 8" o:spid="_x0000_s1028" type="#_x0000_t202" style="position:absolute;left:0;text-align:left;margin-left:344.85pt;margin-top:12.45pt;width:169.3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0LxgIAAMAFAAAOAAAAZHJzL2Uyb0RvYy54bWysVElu2zAU3RfoHQjuFQ2hBwmRg8SyigLp&#10;AKQ9AC1RFlGJVEnaclr0LD1FVwV6Bh+pn5SnJJuirRYCyU++P7z3/9X1tm3QhinNpUhxeBFgxEQh&#10;Sy5WKf74IfemGGlDRUkbKViKH5jG17OXL676LmGRrGVTMoUAROik71JcG9Mlvq+LmrVUX8iOCTBW&#10;UrXUwFat/FLRHtDbxo+CYOz3UpWdkgXTGk6zwYhnDr+qWGHeVZVmBjUphtiM+yv3X9q/P7uiyUrR&#10;rubFPgz6F1G0lAtweoTKqKForfgzqJYXSmpZmYtCtr6sKl4wlwNkEwZPsrmvacdcLlAc3R3LpP8f&#10;bPF2814hXqYYiBK0BYp233e/dj93P9DUVqfvdAKX7ju4Zra3cgssu0x1dyeLTxoJOa+pWLEbpWRf&#10;M1pCdKF96Z89HXC0BVn2b2QJbujaSAe0rVRrSwfFQIAOLD0cmWFbgwo4jMJRMCEjjAqwXZIoDhx1&#10;Pk0OrzulzSsmW2QXKVbAvEOnmzttbDQ0OVyxzoTMedM49hvx6AAuDifgG55am43Ckfk1DuLFdDEl&#10;HonGC48EWebd5HPijfNwMsous/k8C79ZvyFJal6WTFg3B2GF5M+I20t8kMRRWlo2vLRwNiStVst5&#10;o9CGgrBz97mag+V0zX8chisC5PIkpTAiwW0Ue/l4OvFITkZePAmmXhDGt/E4IDHJ8scp3XHB/j0l&#10;1Kc4HkWjQUynoJ/kFrjveW40abmB0dHwFrR7vEQTK8GFKB21hvJmWJ+VwoZ/KgXQfSDaCdZqdFCr&#10;2S63rjOiQx8sZfkAClYSBAYyhbEHi1qqLxj1MEJSrD+vqWIYNa8FdEEcEmJnjtuQ0SSCjTq3LM8t&#10;VBQAlWKD0bCcm2FOrTvFVzV4GvpOyBvonIo7UdsWG6La9xuMCZfbfqTZOXS+d7dOg3f2GwAA//8D&#10;AFBLAwQUAAYACAAAACEATnZect4AAAAKAQAADwAAAGRycy9kb3ducmV2LnhtbEyPy07DMBBF90j8&#10;gzVI7KhNFNokzaRCILYgykPqzo2nSUQ8jmK3CX+Pu6LL0T2690y5mW0vTjT6zjHC/UKBIK6d6bhB&#10;+Px4uctA+KDZ6N4xIfySh011fVXqwriJ3+m0DY2IJewLjdCGMBRS+rolq/3CDcQxO7jR6hDPsZFm&#10;1FMst71MlFpKqzuOC60e6Kml+md7tAhfr4fdd6remmf7MExuVpJtLhFvb+bHNYhAc/iH4awf1aGK&#10;Tnt3ZONFj7DM8lVEEZI0B3EGVJKlIPYIqywHWZXy8oXqDwAA//8DAFBLAQItABQABgAIAAAAIQC2&#10;gziS/gAAAOEBAAATAAAAAAAAAAAAAAAAAAAAAABbQ29udGVudF9UeXBlc10ueG1sUEsBAi0AFAAG&#10;AAgAAAAhADj9If/WAAAAlAEAAAsAAAAAAAAAAAAAAAAALwEAAF9yZWxzLy5yZWxzUEsBAi0AFAAG&#10;AAgAAAAhAATB7QvGAgAAwAUAAA4AAAAAAAAAAAAAAAAALgIAAGRycy9lMm9Eb2MueG1sUEsBAi0A&#10;FAAGAAgAAAAhAE52XnLeAAAACgEAAA8AAAAAAAAAAAAAAAAAIAUAAGRycy9kb3ducmV2LnhtbFBL&#10;BQYAAAAABAAEAPMAAAArBgAAAAA=&#10;" filled="f" stroked="f">
            <v:textbox>
              <w:txbxContent>
                <w:p w:rsidR="00183CC9" w:rsidRPr="009C539A" w:rsidRDefault="00183CC9" w:rsidP="00183CC9">
                  <w:pPr>
                    <w:rPr>
                      <w:rFonts w:ascii="Times New Roman" w:hAnsi="Times New Roman" w:cs="Times New Roman"/>
                      <w:sz w:val="28"/>
                      <w:szCs w:val="28"/>
                    </w:rPr>
                  </w:pPr>
                  <w:r w:rsidRPr="009C539A">
                    <w:rPr>
                      <w:rFonts w:ascii="Times New Roman" w:hAnsi="Times New Roman" w:cs="Times New Roman"/>
                      <w:sz w:val="28"/>
                      <w:szCs w:val="28"/>
                    </w:rPr>
                    <w:t>Прокудин В.Н.</w:t>
                  </w:r>
                </w:p>
              </w:txbxContent>
            </v:textbox>
          </v:shape>
        </w:pict>
      </w:r>
      <w:r w:rsidR="00183CC9" w:rsidRPr="001E66C6">
        <w:rPr>
          <w:rFonts w:ascii="Calibri" w:eastAsia="Times New Roman" w:hAnsi="Calibri" w:cs="Times New Roman"/>
          <w:sz w:val="18"/>
          <w:szCs w:val="18"/>
          <w:lang w:eastAsia="ru-RU"/>
        </w:rPr>
        <w:t>(Подпись, д</w:t>
      </w:r>
      <w:r w:rsidR="00183CC9">
        <w:rPr>
          <w:rFonts w:ascii="Calibri" w:eastAsia="Times New Roman" w:hAnsi="Calibri" w:cs="Times New Roman"/>
          <w:sz w:val="18"/>
          <w:szCs w:val="18"/>
          <w:lang w:eastAsia="ru-RU"/>
        </w:rPr>
        <w:t xml:space="preserve">ата)                   </w:t>
      </w:r>
      <w:r w:rsidR="00183CC9" w:rsidRPr="001E66C6">
        <w:rPr>
          <w:rFonts w:ascii="Calibri" w:eastAsia="Times New Roman" w:hAnsi="Calibri" w:cs="Times New Roman"/>
          <w:sz w:val="18"/>
          <w:szCs w:val="18"/>
          <w:lang w:eastAsia="ru-RU"/>
        </w:rPr>
        <w:t xml:space="preserve">(И.О.Фамилия)         </w:t>
      </w:r>
    </w:p>
    <w:p w:rsidR="00183CC9" w:rsidRPr="001E66C6" w:rsidRDefault="00183CC9" w:rsidP="00183CC9">
      <w:pPr>
        <w:spacing w:line="300" w:lineRule="exact"/>
        <w:rPr>
          <w:rFonts w:ascii="Calibri" w:eastAsia="Times New Roman" w:hAnsi="Calibri" w:cs="Times New Roman"/>
          <w:b/>
          <w:sz w:val="24"/>
          <w:lang w:eastAsia="ru-RU"/>
        </w:rPr>
      </w:pPr>
      <w:r w:rsidRPr="009C539A">
        <w:rPr>
          <w:rFonts w:ascii="Times New Roman" w:eastAsia="Times New Roman" w:hAnsi="Times New Roman" w:cs="Times New Roman"/>
          <w:sz w:val="28"/>
          <w:lang w:eastAsia="ru-RU"/>
        </w:rPr>
        <w:t>Преподаватель</w:t>
      </w:r>
      <w:r w:rsidRPr="001E66C6">
        <w:rPr>
          <w:rFonts w:ascii="Calibri" w:eastAsia="Times New Roman" w:hAnsi="Calibri" w:cs="Times New Roman"/>
          <w:b/>
          <w:sz w:val="24"/>
          <w:lang w:eastAsia="ru-RU"/>
        </w:rPr>
        <w:tab/>
      </w:r>
      <w:r w:rsidRPr="001E66C6">
        <w:rPr>
          <w:rFonts w:ascii="Calibri" w:eastAsia="Times New Roman" w:hAnsi="Calibri" w:cs="Times New Roman"/>
          <w:b/>
          <w:sz w:val="24"/>
          <w:lang w:eastAsia="ru-RU"/>
        </w:rPr>
        <w:tab/>
      </w:r>
      <w:r w:rsidRPr="001E66C6">
        <w:rPr>
          <w:rFonts w:ascii="Calibri" w:eastAsia="Times New Roman" w:hAnsi="Calibri" w:cs="Times New Roman"/>
          <w:b/>
          <w:sz w:val="24"/>
          <w:lang w:eastAsia="ru-RU"/>
        </w:rPr>
        <w:tab/>
        <w:t xml:space="preserve">     _____________   ___________________ </w:t>
      </w:r>
    </w:p>
    <w:p w:rsidR="00183CC9" w:rsidRPr="00CD7EA0" w:rsidRDefault="00183CC9" w:rsidP="00183CC9">
      <w:pPr>
        <w:ind w:right="565"/>
        <w:jc w:val="center"/>
        <w:rPr>
          <w:rFonts w:ascii="Calibri" w:eastAsia="Times New Roman" w:hAnsi="Calibri" w:cs="Times New Roman"/>
          <w:sz w:val="18"/>
          <w:szCs w:val="18"/>
          <w:lang w:eastAsia="ru-RU"/>
        </w:rPr>
      </w:pPr>
      <w:r w:rsidRPr="001E66C6">
        <w:rPr>
          <w:rFonts w:ascii="Calibri" w:eastAsia="Times New Roman" w:hAnsi="Calibri" w:cs="Times New Roman"/>
          <w:sz w:val="18"/>
          <w:szCs w:val="18"/>
          <w:lang w:eastAsia="ru-RU"/>
        </w:rPr>
        <w:t xml:space="preserve">(Подпись, дата)           </w:t>
      </w:r>
      <w:r>
        <w:rPr>
          <w:rFonts w:ascii="Calibri" w:eastAsia="Times New Roman" w:hAnsi="Calibri" w:cs="Times New Roman"/>
          <w:sz w:val="18"/>
          <w:szCs w:val="18"/>
          <w:lang w:eastAsia="ru-RU"/>
        </w:rPr>
        <w:t xml:space="preserve">        (И.О.Фамилия) </w:t>
      </w:r>
    </w:p>
    <w:p w:rsidR="00183CC9" w:rsidRDefault="00183CC9" w:rsidP="00183CC9">
      <w:pPr>
        <w:rPr>
          <w:rFonts w:ascii="Calibri" w:eastAsia="Times New Roman" w:hAnsi="Calibri" w:cs="Times New Roman"/>
          <w:sz w:val="24"/>
          <w:lang w:eastAsia="ru-RU"/>
        </w:rPr>
      </w:pPr>
    </w:p>
    <w:p w:rsidR="00183CC9" w:rsidRDefault="00183CC9" w:rsidP="00183CC9">
      <w:pPr>
        <w:jc w:val="center"/>
        <w:rPr>
          <w:rFonts w:ascii="Calibri" w:eastAsia="Times New Roman" w:hAnsi="Calibri" w:cs="Times New Roman"/>
          <w:sz w:val="24"/>
          <w:lang w:eastAsia="ru-RU"/>
        </w:rPr>
      </w:pPr>
    </w:p>
    <w:p w:rsidR="00183CC9" w:rsidRDefault="00183CC9" w:rsidP="00183CC9">
      <w:pPr>
        <w:rPr>
          <w:rFonts w:ascii="Calibri" w:eastAsia="Times New Roman" w:hAnsi="Calibri" w:cs="Times New Roman"/>
          <w:sz w:val="24"/>
          <w:lang w:eastAsia="ru-RU"/>
        </w:rPr>
      </w:pPr>
    </w:p>
    <w:p w:rsidR="00183CC9" w:rsidRDefault="00183CC9" w:rsidP="00183CC9">
      <w:pPr>
        <w:jc w:val="center"/>
        <w:rPr>
          <w:rFonts w:ascii="Calibri" w:eastAsia="Times New Roman" w:hAnsi="Calibri" w:cs="Times New Roman"/>
          <w:sz w:val="24"/>
          <w:lang w:eastAsia="ru-RU"/>
        </w:rPr>
      </w:pPr>
    </w:p>
    <w:p w:rsidR="00183CC9" w:rsidRDefault="00183CC9" w:rsidP="00183CC9">
      <w:pPr>
        <w:jc w:val="center"/>
        <w:rPr>
          <w:rFonts w:ascii="Calibri" w:eastAsia="Times New Roman" w:hAnsi="Calibri" w:cs="Times New Roman"/>
          <w:sz w:val="24"/>
          <w:lang w:eastAsia="ru-RU"/>
        </w:rPr>
      </w:pPr>
    </w:p>
    <w:p w:rsidR="00183CC9" w:rsidRDefault="00183CC9" w:rsidP="00183CC9">
      <w:pPr>
        <w:jc w:val="center"/>
        <w:rPr>
          <w:rFonts w:ascii="Calibri" w:eastAsia="Times New Roman" w:hAnsi="Calibri" w:cs="Times New Roman"/>
          <w:sz w:val="24"/>
          <w:lang w:eastAsia="ru-RU"/>
        </w:rPr>
      </w:pPr>
    </w:p>
    <w:p w:rsidR="00183CC9" w:rsidRPr="009C539A" w:rsidRDefault="00183CC9" w:rsidP="00183CC9">
      <w:pPr>
        <w:jc w:val="center"/>
        <w:rPr>
          <w:rFonts w:ascii="Times New Roman" w:eastAsia="Times New Roman" w:hAnsi="Times New Roman" w:cs="Times New Roman"/>
          <w:sz w:val="24"/>
          <w:lang w:eastAsia="ru-RU"/>
        </w:rPr>
      </w:pPr>
      <w:r w:rsidRPr="009C539A">
        <w:rPr>
          <w:rFonts w:ascii="Times New Roman" w:eastAsia="Times New Roman" w:hAnsi="Times New Roman" w:cs="Times New Roman"/>
          <w:sz w:val="24"/>
          <w:lang w:eastAsia="ru-RU"/>
        </w:rPr>
        <w:t>Москва, 2020</w:t>
      </w:r>
    </w:p>
    <w:p w:rsidR="00917C26" w:rsidRPr="009211FD" w:rsidRDefault="00917C26" w:rsidP="00917C26">
      <w:pPr>
        <w:jc w:val="center"/>
        <w:rPr>
          <w:rFonts w:ascii="Times New Roman" w:hAnsi="Times New Roman" w:cs="Times New Roman"/>
          <w:b/>
          <w:sz w:val="32"/>
          <w:szCs w:val="32"/>
        </w:rPr>
      </w:pPr>
      <w:r w:rsidRPr="009211FD">
        <w:rPr>
          <w:rFonts w:ascii="Times New Roman" w:hAnsi="Times New Roman" w:cs="Times New Roman"/>
          <w:b/>
          <w:sz w:val="32"/>
          <w:szCs w:val="32"/>
        </w:rPr>
        <w:lastRenderedPageBreak/>
        <w:t>Содержание</w:t>
      </w:r>
    </w:p>
    <w:p w:rsidR="00917C26" w:rsidRPr="009211FD" w:rsidRDefault="00917C26" w:rsidP="00917C26">
      <w:pPr>
        <w:spacing w:line="360" w:lineRule="auto"/>
        <w:ind w:firstLine="360"/>
        <w:jc w:val="both"/>
        <w:rPr>
          <w:rFonts w:ascii="Times New Roman" w:hAnsi="Times New Roman" w:cs="Times New Roman"/>
          <w:sz w:val="28"/>
          <w:szCs w:val="28"/>
        </w:rPr>
      </w:pPr>
      <w:r w:rsidRPr="009211FD">
        <w:rPr>
          <w:rFonts w:ascii="Times New Roman" w:hAnsi="Times New Roman" w:cs="Times New Roman"/>
          <w:sz w:val="28"/>
          <w:szCs w:val="28"/>
        </w:rPr>
        <w:t>Введение………………………</w:t>
      </w:r>
      <w:r>
        <w:rPr>
          <w:rFonts w:ascii="Times New Roman" w:hAnsi="Times New Roman" w:cs="Times New Roman"/>
          <w:sz w:val="28"/>
          <w:szCs w:val="28"/>
        </w:rPr>
        <w:t>……………..….………..……...............3</w:t>
      </w:r>
    </w:p>
    <w:p w:rsidR="00917C26" w:rsidRPr="009211FD" w:rsidRDefault="00E250FB" w:rsidP="00917C26">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Адаптация……………………...</w:t>
      </w:r>
      <w:r w:rsidR="00917C26" w:rsidRPr="009211FD">
        <w:rPr>
          <w:rFonts w:ascii="Times New Roman" w:hAnsi="Times New Roman" w:cs="Times New Roman"/>
          <w:sz w:val="28"/>
          <w:szCs w:val="28"/>
        </w:rPr>
        <w:t>................</w:t>
      </w:r>
      <w:r w:rsidR="00917C26">
        <w:rPr>
          <w:rFonts w:ascii="Times New Roman" w:hAnsi="Times New Roman" w:cs="Times New Roman"/>
          <w:sz w:val="28"/>
          <w:szCs w:val="28"/>
        </w:rPr>
        <w:t>...............................................4</w:t>
      </w:r>
    </w:p>
    <w:p w:rsidR="00917C26" w:rsidRPr="009211FD" w:rsidRDefault="00E250FB" w:rsidP="00917C26">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Периоды адаптации…………………….</w:t>
      </w:r>
      <w:r w:rsidR="00917C26" w:rsidRPr="009211FD">
        <w:rPr>
          <w:rFonts w:ascii="Times New Roman" w:hAnsi="Times New Roman" w:cs="Times New Roman"/>
          <w:sz w:val="28"/>
          <w:szCs w:val="28"/>
        </w:rPr>
        <w:t>...............</w:t>
      </w:r>
      <w:r w:rsidR="00917C26">
        <w:rPr>
          <w:rFonts w:ascii="Times New Roman" w:hAnsi="Times New Roman" w:cs="Times New Roman"/>
          <w:sz w:val="28"/>
          <w:szCs w:val="28"/>
        </w:rPr>
        <w:t>...........</w:t>
      </w:r>
      <w:r>
        <w:rPr>
          <w:rFonts w:ascii="Times New Roman" w:hAnsi="Times New Roman" w:cs="Times New Roman"/>
          <w:sz w:val="28"/>
          <w:szCs w:val="28"/>
        </w:rPr>
        <w:t>.......................5</w:t>
      </w:r>
    </w:p>
    <w:p w:rsidR="00917C26" w:rsidRDefault="00E250FB" w:rsidP="00917C26">
      <w:pPr>
        <w:numPr>
          <w:ilvl w:val="0"/>
          <w:numId w:val="1"/>
        </w:num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Методы адаптации…….</w:t>
      </w:r>
      <w:r w:rsidR="00917C26" w:rsidRPr="009211FD">
        <w:rPr>
          <w:rFonts w:ascii="Times New Roman" w:hAnsi="Times New Roman" w:cs="Times New Roman"/>
          <w:sz w:val="28"/>
          <w:szCs w:val="28"/>
        </w:rPr>
        <w:t>……….……………………………...............</w:t>
      </w:r>
      <w:r w:rsidR="00917C26">
        <w:rPr>
          <w:rFonts w:ascii="Times New Roman" w:hAnsi="Times New Roman" w:cs="Times New Roman"/>
          <w:sz w:val="28"/>
          <w:szCs w:val="28"/>
        </w:rPr>
        <w:t>...</w:t>
      </w:r>
      <w:r>
        <w:rPr>
          <w:rFonts w:ascii="Times New Roman" w:hAnsi="Times New Roman" w:cs="Times New Roman"/>
          <w:sz w:val="28"/>
          <w:szCs w:val="28"/>
        </w:rPr>
        <w:t>6</w:t>
      </w:r>
    </w:p>
    <w:p w:rsidR="00E250FB" w:rsidRDefault="00E250FB" w:rsidP="00917C26">
      <w:pPr>
        <w:numPr>
          <w:ilvl w:val="0"/>
          <w:numId w:val="1"/>
        </w:num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Современный подход…….……….…………………………</w:t>
      </w:r>
      <w:r w:rsidRPr="009211FD">
        <w:rPr>
          <w:rFonts w:ascii="Times New Roman" w:hAnsi="Times New Roman" w:cs="Times New Roman"/>
          <w:sz w:val="28"/>
          <w:szCs w:val="28"/>
        </w:rPr>
        <w:t>...............</w:t>
      </w:r>
      <w:r>
        <w:rPr>
          <w:rFonts w:ascii="Times New Roman" w:hAnsi="Times New Roman" w:cs="Times New Roman"/>
          <w:sz w:val="28"/>
          <w:szCs w:val="28"/>
        </w:rPr>
        <w:t>...8</w:t>
      </w:r>
    </w:p>
    <w:p w:rsidR="009F550D" w:rsidRPr="009F550D" w:rsidRDefault="009F550D" w:rsidP="009F550D">
      <w:pPr>
        <w:pStyle w:val="a7"/>
        <w:numPr>
          <w:ilvl w:val="0"/>
          <w:numId w:val="1"/>
        </w:numPr>
        <w:rPr>
          <w:rFonts w:ascii="Times New Roman" w:hAnsi="Times New Roman" w:cs="Times New Roman"/>
          <w:sz w:val="28"/>
          <w:szCs w:val="28"/>
        </w:rPr>
      </w:pPr>
      <w:r w:rsidRPr="009F550D">
        <w:rPr>
          <w:rFonts w:ascii="Times New Roman" w:hAnsi="Times New Roman" w:cs="Times New Roman"/>
          <w:sz w:val="28"/>
          <w:szCs w:val="28"/>
        </w:rPr>
        <w:t>Советы менеджеров…….……….…………………………..................</w:t>
      </w:r>
      <w:r>
        <w:rPr>
          <w:rFonts w:ascii="Times New Roman" w:hAnsi="Times New Roman" w:cs="Times New Roman"/>
          <w:sz w:val="28"/>
          <w:szCs w:val="28"/>
        </w:rPr>
        <w:t>10</w:t>
      </w:r>
    </w:p>
    <w:p w:rsidR="00917C26" w:rsidRPr="009211FD" w:rsidRDefault="00917C26" w:rsidP="00917C26">
      <w:pPr>
        <w:spacing w:line="360" w:lineRule="auto"/>
        <w:ind w:left="360"/>
        <w:jc w:val="both"/>
        <w:rPr>
          <w:rFonts w:ascii="Times New Roman" w:hAnsi="Times New Roman" w:cs="Times New Roman"/>
          <w:sz w:val="28"/>
          <w:szCs w:val="28"/>
        </w:rPr>
      </w:pPr>
      <w:r w:rsidRPr="009211FD">
        <w:rPr>
          <w:rFonts w:ascii="Times New Roman" w:hAnsi="Times New Roman" w:cs="Times New Roman"/>
          <w:sz w:val="28"/>
          <w:szCs w:val="28"/>
        </w:rPr>
        <w:t>Заклю</w:t>
      </w:r>
      <w:r w:rsidR="00507D01">
        <w:rPr>
          <w:rFonts w:ascii="Times New Roman" w:hAnsi="Times New Roman" w:cs="Times New Roman"/>
          <w:sz w:val="28"/>
          <w:szCs w:val="28"/>
        </w:rPr>
        <w:t>чение………………………………………………………….…12</w:t>
      </w:r>
    </w:p>
    <w:p w:rsidR="00076DFD" w:rsidRDefault="00917C26" w:rsidP="00917C26">
      <w:r w:rsidRPr="009211FD">
        <w:rPr>
          <w:rFonts w:ascii="Times New Roman" w:hAnsi="Times New Roman" w:cs="Times New Roman"/>
          <w:sz w:val="28"/>
          <w:szCs w:val="28"/>
        </w:rPr>
        <w:t>Литература…………………………………………………………….…</w:t>
      </w:r>
      <w:r w:rsidR="00507D01">
        <w:rPr>
          <w:rFonts w:ascii="Times New Roman" w:hAnsi="Times New Roman" w:cs="Times New Roman"/>
          <w:sz w:val="28"/>
          <w:szCs w:val="28"/>
        </w:rPr>
        <w:t>.</w:t>
      </w:r>
      <w:r w:rsidRPr="009211FD">
        <w:rPr>
          <w:rFonts w:ascii="Times New Roman" w:hAnsi="Times New Roman" w:cs="Times New Roman"/>
          <w:sz w:val="28"/>
          <w:szCs w:val="28"/>
        </w:rPr>
        <w:t>.</w:t>
      </w:r>
      <w:r w:rsidR="00503B1E">
        <w:rPr>
          <w:rFonts w:ascii="Times New Roman" w:hAnsi="Times New Roman" w:cs="Times New Roman"/>
          <w:sz w:val="28"/>
          <w:szCs w:val="28"/>
        </w:rPr>
        <w:t>14</w:t>
      </w:r>
    </w:p>
    <w:p w:rsidR="00917C26" w:rsidRDefault="00917C26"/>
    <w:p w:rsidR="00917C26" w:rsidRDefault="00917C26">
      <w:r>
        <w:br w:type="page"/>
      </w:r>
    </w:p>
    <w:p w:rsidR="00917C26" w:rsidRDefault="00917C26" w:rsidP="00917C26">
      <w:pPr>
        <w:jc w:val="center"/>
        <w:rPr>
          <w:rFonts w:ascii="Times New Roman" w:hAnsi="Times New Roman" w:cs="Times New Roman"/>
          <w:sz w:val="40"/>
          <w:szCs w:val="40"/>
        </w:rPr>
      </w:pPr>
      <w:r w:rsidRPr="00E57C04">
        <w:rPr>
          <w:rFonts w:ascii="Times New Roman" w:hAnsi="Times New Roman" w:cs="Times New Roman"/>
          <w:b/>
          <w:sz w:val="32"/>
          <w:szCs w:val="32"/>
        </w:rPr>
        <w:t>Введение</w:t>
      </w:r>
    </w:p>
    <w:p w:rsidR="00917C26" w:rsidRDefault="000E07A1" w:rsidP="00917C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всей жизни человек </w:t>
      </w:r>
      <w:r w:rsidR="00E308D2">
        <w:rPr>
          <w:rFonts w:ascii="Times New Roman" w:hAnsi="Times New Roman" w:cs="Times New Roman"/>
          <w:sz w:val="28"/>
          <w:szCs w:val="28"/>
        </w:rPr>
        <w:t>вступает в различные организации: школа, университет, работа, кружки по интересам и т.д. В данном реферате речь пойдёт о поступлении человека на новую работу. Коллектив является неотъемлемой частью любой организации</w:t>
      </w:r>
      <w:r w:rsidR="00C25947">
        <w:rPr>
          <w:rFonts w:ascii="Times New Roman" w:hAnsi="Times New Roman" w:cs="Times New Roman"/>
          <w:sz w:val="28"/>
          <w:szCs w:val="28"/>
        </w:rPr>
        <w:t xml:space="preserve">, её ключевым звеном. Это не просто набор людей, с которыми придется постоянно взаимодействовать, коллектив – лицо всей организации, он трактует определенные правила поведения в конкретном офисе, формирует образ общения между коллегами. </w:t>
      </w:r>
    </w:p>
    <w:p w:rsidR="00C25947" w:rsidRDefault="00C25947" w:rsidP="00917C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Трудовой коллектив способен оказывать влияние </w:t>
      </w:r>
      <w:r w:rsidR="006836A9">
        <w:rPr>
          <w:rFonts w:ascii="Times New Roman" w:hAnsi="Times New Roman" w:cs="Times New Roman"/>
          <w:sz w:val="28"/>
          <w:szCs w:val="28"/>
        </w:rPr>
        <w:t xml:space="preserve">на каждого сотрудника: мотивировать или демотивировать, создавать конкуренцию, давать поддержку, менять мировоззрение, настраивать определенным образом. От атмосферы в коллективе зависит трудоспособность человека, его моральное состояние. Здоровый психологически климат в организации всегда является залогом её успешности. </w:t>
      </w:r>
    </w:p>
    <w:p w:rsidR="006836A9" w:rsidRDefault="00BE471C" w:rsidP="00917C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мы понимаем, как важно влиться в новый коллектив, правильно представить себя, найти общий язык с начальством и сотрудниками. Даже если все сложные собеседования </w:t>
      </w:r>
      <w:r w:rsidR="00044F2B">
        <w:rPr>
          <w:rFonts w:ascii="Times New Roman" w:hAnsi="Times New Roman" w:cs="Times New Roman"/>
          <w:sz w:val="28"/>
          <w:szCs w:val="28"/>
        </w:rPr>
        <w:t>позади и работа мечты уже ждёт н</w:t>
      </w:r>
      <w:r>
        <w:rPr>
          <w:rFonts w:ascii="Times New Roman" w:hAnsi="Times New Roman" w:cs="Times New Roman"/>
          <w:sz w:val="28"/>
          <w:szCs w:val="28"/>
        </w:rPr>
        <w:t xml:space="preserve">ас, </w:t>
      </w:r>
      <w:r w:rsidRPr="00BE471C">
        <w:rPr>
          <w:rFonts w:ascii="Times New Roman" w:hAnsi="Times New Roman" w:cs="Times New Roman"/>
          <w:sz w:val="28"/>
          <w:szCs w:val="28"/>
        </w:rPr>
        <w:t>накануне первого рабочего дня к приятному нетерпению примешивается нервозность</w:t>
      </w:r>
      <w:r>
        <w:rPr>
          <w:rFonts w:ascii="Times New Roman" w:hAnsi="Times New Roman" w:cs="Times New Roman"/>
          <w:sz w:val="28"/>
          <w:szCs w:val="28"/>
        </w:rPr>
        <w:t xml:space="preserve">: как встретят новые коллеги?  </w:t>
      </w:r>
    </w:p>
    <w:p w:rsidR="00183CC9" w:rsidRDefault="00DF5B19" w:rsidP="00DF5B19">
      <w:pPr>
        <w:spacing w:line="360" w:lineRule="auto"/>
        <w:jc w:val="both"/>
        <w:rPr>
          <w:rFonts w:ascii="Times New Roman" w:hAnsi="Times New Roman" w:cs="Times New Roman"/>
          <w:color w:val="000000"/>
          <w:sz w:val="28"/>
          <w:szCs w:val="28"/>
          <w:shd w:val="clear" w:color="auto" w:fill="FFFFFF"/>
        </w:rPr>
      </w:pPr>
      <w:r>
        <w:tab/>
      </w:r>
      <w:r>
        <w:rPr>
          <w:rFonts w:ascii="Times New Roman" w:hAnsi="Times New Roman" w:cs="Times New Roman"/>
          <w:sz w:val="28"/>
          <w:szCs w:val="28"/>
        </w:rPr>
        <w:t>Для большинства первые дни на новой работе – это сильнейший стресс. По статистике</w:t>
      </w:r>
      <w:r w:rsidR="00044F2B">
        <w:rPr>
          <w:rFonts w:ascii="Times New Roman" w:hAnsi="Times New Roman" w:cs="Times New Roman"/>
          <w:sz w:val="28"/>
          <w:szCs w:val="28"/>
        </w:rPr>
        <w:t>,</w:t>
      </w:r>
      <w:r>
        <w:rPr>
          <w:rFonts w:ascii="Times New Roman" w:hAnsi="Times New Roman" w:cs="Times New Roman"/>
          <w:sz w:val="28"/>
          <w:szCs w:val="28"/>
        </w:rPr>
        <w:t xml:space="preserve"> взрослый человек привыкает к новой обстановке около трёх месяцев. </w:t>
      </w:r>
      <w:r w:rsidRPr="00DF5B19">
        <w:rPr>
          <w:rFonts w:ascii="Times New Roman" w:hAnsi="Times New Roman" w:cs="Times New Roman"/>
          <w:color w:val="000000"/>
          <w:sz w:val="28"/>
          <w:szCs w:val="28"/>
          <w:shd w:val="clear" w:color="auto" w:fill="FFFFFF"/>
        </w:rPr>
        <w:t xml:space="preserve">Успешность прохождения </w:t>
      </w:r>
      <w:r>
        <w:rPr>
          <w:rFonts w:ascii="Times New Roman" w:hAnsi="Times New Roman" w:cs="Times New Roman"/>
          <w:color w:val="000000"/>
          <w:sz w:val="28"/>
          <w:szCs w:val="28"/>
          <w:shd w:val="clear" w:color="auto" w:fill="FFFFFF"/>
        </w:rPr>
        <w:t>этого</w:t>
      </w:r>
      <w:r w:rsidRPr="00DF5B19">
        <w:rPr>
          <w:rFonts w:ascii="Times New Roman" w:hAnsi="Times New Roman" w:cs="Times New Roman"/>
          <w:color w:val="000000"/>
          <w:sz w:val="28"/>
          <w:szCs w:val="28"/>
          <w:shd w:val="clear" w:color="auto" w:fill="FFFFFF"/>
        </w:rPr>
        <w:t xml:space="preserve"> периода зависит от психологических особенностей личности, от отношения новых коллег, от условий труда, интенсивности нагрузок и других факторов.</w:t>
      </w:r>
      <w:r w:rsidR="00715881">
        <w:rPr>
          <w:rFonts w:ascii="Times New Roman" w:hAnsi="Times New Roman" w:cs="Times New Roman"/>
          <w:color w:val="000000"/>
          <w:sz w:val="28"/>
          <w:szCs w:val="28"/>
          <w:shd w:val="clear" w:color="auto" w:fill="FFFFFF"/>
        </w:rPr>
        <w:t>В такой ситуации одна из важнейших задач менеджмента – помочь человеку адаптироваться на новом месте, что в дальнейшем определит эффективность работы конкретного сотрудника и организации в целом.</w:t>
      </w:r>
    </w:p>
    <w:p w:rsidR="00715881" w:rsidRDefault="00715881" w:rsidP="00DF5B19">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Данная тема стала актуальной с тех пор, как люди впервые объединились для совместной работы. И по сей день человеческий фактор является одним из самых важных при </w:t>
      </w:r>
      <w:r w:rsidR="00B21CE6">
        <w:rPr>
          <w:rFonts w:ascii="Times New Roman" w:hAnsi="Times New Roman" w:cs="Times New Roman"/>
          <w:color w:val="000000"/>
          <w:sz w:val="28"/>
          <w:szCs w:val="28"/>
          <w:shd w:val="clear" w:color="auto" w:fill="FFFFFF"/>
        </w:rPr>
        <w:t>знакомстве с новым коллективом. Цель данного реферата – рассмотреть существующие методы адаптации персонала.</w:t>
      </w:r>
    </w:p>
    <w:p w:rsidR="00161B2D" w:rsidRPr="00335E4C" w:rsidRDefault="00161B2D" w:rsidP="00335E4C">
      <w:pPr>
        <w:pStyle w:val="a7"/>
        <w:numPr>
          <w:ilvl w:val="0"/>
          <w:numId w:val="3"/>
        </w:numPr>
        <w:spacing w:line="360" w:lineRule="auto"/>
        <w:jc w:val="center"/>
        <w:rPr>
          <w:rFonts w:ascii="Times New Roman" w:hAnsi="Times New Roman" w:cs="Times New Roman"/>
          <w:b/>
          <w:color w:val="000000"/>
          <w:sz w:val="32"/>
          <w:szCs w:val="32"/>
          <w:shd w:val="clear" w:color="auto" w:fill="FFFFFF"/>
        </w:rPr>
      </w:pPr>
      <w:r w:rsidRPr="00335E4C">
        <w:rPr>
          <w:rFonts w:ascii="Times New Roman" w:hAnsi="Times New Roman" w:cs="Times New Roman"/>
          <w:b/>
          <w:color w:val="000000"/>
          <w:sz w:val="32"/>
          <w:szCs w:val="32"/>
          <w:shd w:val="clear" w:color="auto" w:fill="FFFFFF"/>
        </w:rPr>
        <w:t>Адаптация</w:t>
      </w:r>
    </w:p>
    <w:p w:rsidR="00161B2D" w:rsidRDefault="004B6D0E" w:rsidP="004B6D0E">
      <w:pPr>
        <w:spacing w:line="360" w:lineRule="auto"/>
        <w:ind w:firstLine="708"/>
        <w:jc w:val="both"/>
        <w:rPr>
          <w:rFonts w:ascii="Times New Roman" w:hAnsi="Times New Roman" w:cs="Times New Roman"/>
          <w:sz w:val="28"/>
          <w:szCs w:val="28"/>
        </w:rPr>
      </w:pPr>
      <w:r w:rsidRPr="004B6D0E">
        <w:rPr>
          <w:rFonts w:ascii="Times New Roman" w:hAnsi="Times New Roman" w:cs="Times New Roman"/>
          <w:sz w:val="28"/>
          <w:szCs w:val="28"/>
        </w:rPr>
        <w:t>Адаптацией на новом рабочем месте называется период ознакомления сотрудника с неизвестной доселе деятельностью, организацией, коллективом, регуляция своего поведения со</w:t>
      </w:r>
      <w:r>
        <w:rPr>
          <w:rFonts w:ascii="Times New Roman" w:hAnsi="Times New Roman" w:cs="Times New Roman"/>
          <w:sz w:val="28"/>
          <w:szCs w:val="28"/>
        </w:rPr>
        <w:t xml:space="preserve">гласно непривычным требованиям. </w:t>
      </w:r>
      <w:r w:rsidRPr="004B6D0E">
        <w:rPr>
          <w:rFonts w:ascii="Times New Roman" w:hAnsi="Times New Roman" w:cs="Times New Roman"/>
          <w:sz w:val="28"/>
          <w:szCs w:val="28"/>
        </w:rPr>
        <w:t xml:space="preserve">По статистике, большинство вновь принятых сотрудников покидают место работы именно в это время. Причины: сложности процесса адаптации, несоответствие реальной обстановки своим ожиданиям. </w:t>
      </w:r>
    </w:p>
    <w:p w:rsidR="004B6D0E" w:rsidRPr="004B6D0E" w:rsidRDefault="004B6D0E" w:rsidP="004B6D0E">
      <w:pPr>
        <w:spacing w:line="360" w:lineRule="auto"/>
        <w:ind w:firstLine="708"/>
        <w:jc w:val="both"/>
        <w:rPr>
          <w:rFonts w:ascii="Times New Roman" w:hAnsi="Times New Roman" w:cs="Times New Roman"/>
          <w:sz w:val="28"/>
          <w:szCs w:val="28"/>
        </w:rPr>
      </w:pPr>
      <w:r w:rsidRPr="004B6D0E">
        <w:rPr>
          <w:rFonts w:ascii="Times New Roman" w:hAnsi="Times New Roman" w:cs="Times New Roman"/>
          <w:sz w:val="28"/>
          <w:szCs w:val="28"/>
        </w:rPr>
        <w:t>Традиционно выделяется два вида адаптации — производственная и непроизводственная.Цикл производственной адаптации предполагает ознакомление новичка с нормами и правилами работы в компании, кругом обязанностей и системой субординации, знакомство со структурой организации и с новым коллективом, а также информирование о системе материальных вознаграждений.</w:t>
      </w:r>
    </w:p>
    <w:p w:rsidR="004B6D0E" w:rsidRDefault="004B6D0E" w:rsidP="004B6D0E">
      <w:pPr>
        <w:spacing w:line="360" w:lineRule="auto"/>
        <w:ind w:firstLine="708"/>
        <w:jc w:val="both"/>
        <w:rPr>
          <w:rFonts w:ascii="Times New Roman" w:hAnsi="Times New Roman" w:cs="Times New Roman"/>
          <w:sz w:val="28"/>
          <w:szCs w:val="28"/>
        </w:rPr>
      </w:pPr>
      <w:r w:rsidRPr="004B6D0E">
        <w:rPr>
          <w:rFonts w:ascii="Times New Roman" w:hAnsi="Times New Roman" w:cs="Times New Roman"/>
          <w:sz w:val="28"/>
          <w:szCs w:val="28"/>
        </w:rPr>
        <w:t>Внепроизводственная адаптация — это налаживание неформальных отношений внутри коллектива. Именно к этому типу относятся всевозможные корпоративы, совместные развлекательные и спортивные мероприятия —все, что позволит работникам увидеть друг в друге не только административных единиц и исполнителей определенных функций, но и обычных людей, с которыми можно дружить.</w:t>
      </w:r>
    </w:p>
    <w:p w:rsidR="00701406" w:rsidRDefault="00701406" w:rsidP="004B6D0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w:t>
      </w:r>
      <w:r w:rsidRPr="00701406">
        <w:rPr>
          <w:rFonts w:ascii="Times New Roman" w:hAnsi="Times New Roman" w:cs="Times New Roman"/>
          <w:sz w:val="28"/>
          <w:szCs w:val="28"/>
        </w:rPr>
        <w:t xml:space="preserve"> выдел</w:t>
      </w:r>
      <w:r>
        <w:rPr>
          <w:rFonts w:ascii="Times New Roman" w:hAnsi="Times New Roman" w:cs="Times New Roman"/>
          <w:sz w:val="28"/>
          <w:szCs w:val="28"/>
        </w:rPr>
        <w:t>яют первичную и вторичную</w:t>
      </w:r>
      <w:r w:rsidRPr="00701406">
        <w:rPr>
          <w:rFonts w:ascii="Times New Roman" w:hAnsi="Times New Roman" w:cs="Times New Roman"/>
          <w:sz w:val="28"/>
          <w:szCs w:val="28"/>
        </w:rPr>
        <w:t xml:space="preserve"> адаптации. Обычно под первичной адаптацией </w:t>
      </w:r>
      <w:r>
        <w:rPr>
          <w:rFonts w:ascii="Times New Roman" w:hAnsi="Times New Roman" w:cs="Times New Roman"/>
          <w:sz w:val="28"/>
          <w:szCs w:val="28"/>
        </w:rPr>
        <w:t>понимают адаптацию лиц, не имею</w:t>
      </w:r>
      <w:r w:rsidRPr="00701406">
        <w:rPr>
          <w:rFonts w:ascii="Times New Roman" w:hAnsi="Times New Roman" w:cs="Times New Roman"/>
          <w:sz w:val="28"/>
          <w:szCs w:val="28"/>
        </w:rPr>
        <w:t>щих трудового опыта, т. е. когда человек впервые включается в трудовую деятельность, а по</w:t>
      </w:r>
      <w:r>
        <w:rPr>
          <w:rFonts w:ascii="Times New Roman" w:hAnsi="Times New Roman" w:cs="Times New Roman"/>
          <w:sz w:val="28"/>
          <w:szCs w:val="28"/>
        </w:rPr>
        <w:t>д вторичной – адаптацию работни</w:t>
      </w:r>
      <w:r w:rsidRPr="00701406">
        <w:rPr>
          <w:rFonts w:ascii="Times New Roman" w:hAnsi="Times New Roman" w:cs="Times New Roman"/>
          <w:sz w:val="28"/>
          <w:szCs w:val="28"/>
        </w:rPr>
        <w:t>ков при последующей смене работы.</w:t>
      </w:r>
    </w:p>
    <w:p w:rsidR="00044F2B" w:rsidRDefault="00044F2B" w:rsidP="004B6D0E">
      <w:pPr>
        <w:spacing w:line="360" w:lineRule="auto"/>
        <w:ind w:firstLine="708"/>
        <w:jc w:val="both"/>
        <w:rPr>
          <w:rFonts w:ascii="Times New Roman" w:hAnsi="Times New Roman" w:cs="Times New Roman"/>
          <w:sz w:val="28"/>
          <w:szCs w:val="28"/>
        </w:rPr>
      </w:pPr>
    </w:p>
    <w:p w:rsidR="00496748" w:rsidRPr="00335E4C" w:rsidRDefault="00496748" w:rsidP="00335E4C">
      <w:pPr>
        <w:pStyle w:val="a7"/>
        <w:numPr>
          <w:ilvl w:val="0"/>
          <w:numId w:val="3"/>
        </w:numPr>
        <w:spacing w:line="360" w:lineRule="auto"/>
        <w:jc w:val="center"/>
        <w:rPr>
          <w:rFonts w:ascii="Times New Roman" w:hAnsi="Times New Roman" w:cs="Times New Roman"/>
          <w:b/>
          <w:sz w:val="32"/>
          <w:szCs w:val="32"/>
        </w:rPr>
      </w:pPr>
      <w:r w:rsidRPr="00335E4C">
        <w:rPr>
          <w:rFonts w:ascii="Times New Roman" w:hAnsi="Times New Roman" w:cs="Times New Roman"/>
          <w:b/>
          <w:sz w:val="32"/>
          <w:szCs w:val="32"/>
        </w:rPr>
        <w:t>Периоды адаптации</w:t>
      </w:r>
    </w:p>
    <w:p w:rsidR="00496748" w:rsidRDefault="00496748" w:rsidP="004967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Психологи выделяют три периода адаптации. Конечно, речь пойдёт об идеальном процессе,</w:t>
      </w:r>
      <w:r w:rsidR="00972911">
        <w:rPr>
          <w:rFonts w:ascii="Times New Roman" w:hAnsi="Times New Roman" w:cs="Times New Roman"/>
          <w:sz w:val="28"/>
          <w:szCs w:val="28"/>
        </w:rPr>
        <w:t xml:space="preserve"> для реализации которого менеджер должен приложить немало усилий.</w:t>
      </w:r>
    </w:p>
    <w:p w:rsidR="00972911" w:rsidRPr="00972911" w:rsidRDefault="00972911" w:rsidP="00972911">
      <w:pPr>
        <w:spacing w:line="360" w:lineRule="auto"/>
        <w:ind w:firstLine="708"/>
        <w:jc w:val="both"/>
        <w:rPr>
          <w:rFonts w:ascii="Times New Roman" w:hAnsi="Times New Roman" w:cs="Times New Roman"/>
          <w:sz w:val="28"/>
          <w:szCs w:val="28"/>
        </w:rPr>
      </w:pPr>
      <w:r w:rsidRPr="00972911">
        <w:rPr>
          <w:rFonts w:ascii="Times New Roman" w:hAnsi="Times New Roman" w:cs="Times New Roman"/>
          <w:i/>
          <w:sz w:val="28"/>
          <w:szCs w:val="28"/>
        </w:rPr>
        <w:t>Период острой адаптации</w:t>
      </w:r>
      <w:r w:rsidRPr="00972911">
        <w:rPr>
          <w:rFonts w:ascii="Times New Roman" w:hAnsi="Times New Roman" w:cs="Times New Roman"/>
          <w:sz w:val="28"/>
          <w:szCs w:val="28"/>
        </w:rPr>
        <w:t xml:space="preserve"> (длится 1-2 месяца). Часто он связан с чувством тревоги, неуверенности в себе, ощущением, что Вы ошиблись или ошиблись в Вас. Новая работа многим кажется совсем не такой, какой она представлялась. Производственные задачи вызывают много вопросов, но человек не хочет выглядеть некомпетентным, пытается решить их самостоятельно, часто неудачно. Идет постоянное сравнение того, что есть, с тем, что было в пользу последнего. Чем более неуверенным и одиноким ощущает себя человек, тем труднее ему быть самим собой. Человек переживает глубокое психологическое напряжение. Этот период заканчивается тогда, когда возникнет ощущение, что Вы справляетесь с порученной работой и что ситуация на работе предсказуема, что среди коллег есть те, кто рады видеть Вас на рабочем месте </w:t>
      </w:r>
      <w:r>
        <w:rPr>
          <w:rFonts w:ascii="Times New Roman" w:hAnsi="Times New Roman" w:cs="Times New Roman"/>
          <w:sz w:val="28"/>
          <w:szCs w:val="28"/>
        </w:rPr>
        <w:t>и Вам доверяют как специалисту.</w:t>
      </w:r>
    </w:p>
    <w:p w:rsidR="00972911" w:rsidRPr="00972911" w:rsidRDefault="00972911" w:rsidP="00972911">
      <w:pPr>
        <w:spacing w:line="360" w:lineRule="auto"/>
        <w:ind w:firstLine="708"/>
        <w:jc w:val="both"/>
        <w:rPr>
          <w:rFonts w:ascii="Times New Roman" w:hAnsi="Times New Roman" w:cs="Times New Roman"/>
          <w:sz w:val="28"/>
          <w:szCs w:val="28"/>
        </w:rPr>
      </w:pPr>
      <w:r w:rsidRPr="00972911">
        <w:rPr>
          <w:rFonts w:ascii="Times New Roman" w:hAnsi="Times New Roman" w:cs="Times New Roman"/>
          <w:sz w:val="28"/>
          <w:szCs w:val="28"/>
        </w:rPr>
        <w:t>Период оптимизма (спустя 3-4 месяца со времени трудоустройства). Он характеризуется тем, что напряжение первых дней уходит и, успокоившись, человек думает, что он стал «своим» в коллективе и все задачи, связанные с должностными обязанностями, без усилий может выполнить. Наступает расслабление и вот тут-то очень часто совершаются ошибки, связанные и с профессиональными задачами, и с тонкостями взаимоотношений. Человек что-то делает не так, потому что постигает в первый период адаптации лишь самые общие, формальные стороны, касающиеся его работы и новых коллег. В этот период человек чувствует себя непонятым, а если ему указывают на какие-то недочеты в работе или возникают трудности в отношениях, то испытывает обиду, несправедливость обвинений, человеку кажется, что он попал «не туда», что его недооценивают. Иногда это приводит к глубокому кризису, за которым следует увольнение. Если же человек умеет анализировать, признавать свои ошибки, отодвигать эмоции, он преодолевает этот кризис и становится более компетентным в выстраивании отношений и реализации своего профессионального опыта.</w:t>
      </w:r>
    </w:p>
    <w:p w:rsidR="00972911" w:rsidRDefault="00972911" w:rsidP="00972911">
      <w:pPr>
        <w:spacing w:line="360" w:lineRule="auto"/>
        <w:ind w:firstLine="708"/>
        <w:jc w:val="both"/>
        <w:rPr>
          <w:rFonts w:ascii="Times New Roman" w:hAnsi="Times New Roman" w:cs="Times New Roman"/>
          <w:sz w:val="28"/>
          <w:szCs w:val="28"/>
        </w:rPr>
      </w:pPr>
      <w:r w:rsidRPr="00972911">
        <w:rPr>
          <w:rFonts w:ascii="Times New Roman" w:hAnsi="Times New Roman" w:cs="Times New Roman"/>
          <w:sz w:val="28"/>
          <w:szCs w:val="28"/>
        </w:rPr>
        <w:t>Период вторичной адаптации (спустя 6 месяцев после трудоустройства). Человек усваивает все правила и традиции, принятые в данной организации, успешно реализует себя как специалист, становится полноправным членом коллектива. По сути это уже не адаптация, а закрепление на рабочем месте.</w:t>
      </w:r>
    </w:p>
    <w:p w:rsidR="00972911" w:rsidRPr="00335E4C" w:rsidRDefault="00972911" w:rsidP="00335E4C">
      <w:pPr>
        <w:pStyle w:val="a7"/>
        <w:numPr>
          <w:ilvl w:val="0"/>
          <w:numId w:val="3"/>
        </w:numPr>
        <w:spacing w:line="360" w:lineRule="auto"/>
        <w:jc w:val="center"/>
        <w:rPr>
          <w:rFonts w:ascii="Times New Roman" w:hAnsi="Times New Roman" w:cs="Times New Roman"/>
          <w:b/>
          <w:sz w:val="32"/>
          <w:szCs w:val="32"/>
        </w:rPr>
      </w:pPr>
      <w:r w:rsidRPr="00335E4C">
        <w:rPr>
          <w:rFonts w:ascii="Times New Roman" w:hAnsi="Times New Roman" w:cs="Times New Roman"/>
          <w:b/>
          <w:sz w:val="32"/>
          <w:szCs w:val="32"/>
        </w:rPr>
        <w:t>Методы адаптации</w:t>
      </w:r>
    </w:p>
    <w:p w:rsidR="00972911" w:rsidRPr="00972911" w:rsidRDefault="00972911" w:rsidP="00972911">
      <w:pPr>
        <w:spacing w:line="360" w:lineRule="auto"/>
        <w:ind w:firstLine="708"/>
        <w:jc w:val="both"/>
        <w:rPr>
          <w:rFonts w:ascii="Times New Roman" w:hAnsi="Times New Roman" w:cs="Times New Roman"/>
          <w:sz w:val="28"/>
          <w:szCs w:val="28"/>
        </w:rPr>
      </w:pPr>
      <w:r w:rsidRPr="00972911">
        <w:rPr>
          <w:rFonts w:ascii="Times New Roman" w:hAnsi="Times New Roman" w:cs="Times New Roman"/>
          <w:sz w:val="28"/>
          <w:szCs w:val="28"/>
        </w:rPr>
        <w:t xml:space="preserve">Компании, которые понимают, что основной составляющей успеха является крепкий рабочий коллектив, разрабатывают целые системы для адаптации новых сотрудников. В такую систему входит </w:t>
      </w:r>
      <w:r>
        <w:rPr>
          <w:rFonts w:ascii="Times New Roman" w:hAnsi="Times New Roman" w:cs="Times New Roman"/>
          <w:sz w:val="28"/>
          <w:szCs w:val="28"/>
        </w:rPr>
        <w:t xml:space="preserve">ряд мероприятий, которые </w:t>
      </w:r>
      <w:r w:rsidRPr="00972911">
        <w:rPr>
          <w:rFonts w:ascii="Times New Roman" w:hAnsi="Times New Roman" w:cs="Times New Roman"/>
          <w:sz w:val="28"/>
          <w:szCs w:val="28"/>
        </w:rPr>
        <w:t>призваны сформировать два вида мотивации: внешнюю, то есть экономическую, и внутреннюю, то есть личностную.</w:t>
      </w:r>
    </w:p>
    <w:p w:rsidR="00972911" w:rsidRDefault="00972911" w:rsidP="00972911">
      <w:pPr>
        <w:spacing w:line="360" w:lineRule="auto"/>
        <w:ind w:firstLine="708"/>
        <w:jc w:val="both"/>
        <w:rPr>
          <w:rFonts w:ascii="Times New Roman" w:hAnsi="Times New Roman" w:cs="Times New Roman"/>
          <w:sz w:val="28"/>
          <w:szCs w:val="28"/>
        </w:rPr>
      </w:pPr>
      <w:r w:rsidRPr="00972911">
        <w:rPr>
          <w:rFonts w:ascii="Times New Roman" w:hAnsi="Times New Roman" w:cs="Times New Roman"/>
          <w:sz w:val="28"/>
          <w:szCs w:val="28"/>
        </w:rPr>
        <w:t>Финансовое вознаграждение должно соответствовать уровню специалиста, а премии и бонусы только укрепляют лояльность.</w:t>
      </w:r>
      <w:r>
        <w:rPr>
          <w:rFonts w:ascii="Times New Roman" w:hAnsi="Times New Roman" w:cs="Times New Roman"/>
          <w:sz w:val="28"/>
          <w:szCs w:val="28"/>
        </w:rPr>
        <w:t xml:space="preserve"> В этом и заключается финансовая мотивация.</w:t>
      </w:r>
    </w:p>
    <w:p w:rsidR="00972911" w:rsidRDefault="00972911" w:rsidP="00972911">
      <w:pPr>
        <w:spacing w:line="360" w:lineRule="auto"/>
        <w:ind w:firstLine="708"/>
        <w:jc w:val="both"/>
        <w:rPr>
          <w:rFonts w:ascii="Times New Roman" w:hAnsi="Times New Roman" w:cs="Times New Roman"/>
          <w:sz w:val="28"/>
          <w:szCs w:val="28"/>
        </w:rPr>
      </w:pPr>
      <w:r w:rsidRPr="00972911">
        <w:rPr>
          <w:rFonts w:ascii="Times New Roman" w:hAnsi="Times New Roman" w:cs="Times New Roman"/>
          <w:sz w:val="28"/>
          <w:szCs w:val="28"/>
        </w:rPr>
        <w:t>Внутренняя, или нематериальная, мотивация тесно связана с корпоративной культурой. Это стремление человека к личному росту и развитию в рамках данной компании. Чтобы такая мотивация возникла необходимо провести ряд мероприятий, помогающих новому сотруднику включиться в жизнь компании. Существует несколько инструментов, решающих эту задачу</w:t>
      </w:r>
      <w:r>
        <w:rPr>
          <w:rFonts w:ascii="Times New Roman" w:hAnsi="Times New Roman" w:cs="Times New Roman"/>
          <w:sz w:val="28"/>
          <w:szCs w:val="28"/>
        </w:rPr>
        <w:t>.</w:t>
      </w:r>
    </w:p>
    <w:p w:rsidR="00972911" w:rsidRPr="00972911" w:rsidRDefault="00972911"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i/>
          <w:sz w:val="28"/>
          <w:szCs w:val="28"/>
        </w:rPr>
        <w:t>Программа тренингов и обучающих мероприятий</w:t>
      </w:r>
      <w:r w:rsidRPr="00972911">
        <w:rPr>
          <w:rFonts w:ascii="Times New Roman" w:hAnsi="Times New Roman" w:cs="Times New Roman"/>
          <w:sz w:val="28"/>
          <w:szCs w:val="28"/>
        </w:rPr>
        <w:t xml:space="preserve"> для нового сотрудника. Человек быстрее вольется в работу, если ему сразу объяснят, как все устроено, а не предоставят разбираться самостоятельно, методом проб и ошибок.</w:t>
      </w:r>
    </w:p>
    <w:p w:rsidR="00972911" w:rsidRPr="00972911" w:rsidRDefault="00972911"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i/>
          <w:sz w:val="28"/>
          <w:szCs w:val="28"/>
        </w:rPr>
        <w:t>Контроль индивидуальной коммуникации руководителя с сотрудником.</w:t>
      </w:r>
      <w:r w:rsidRPr="00972911">
        <w:rPr>
          <w:rFonts w:ascii="Times New Roman" w:hAnsi="Times New Roman" w:cs="Times New Roman"/>
          <w:sz w:val="28"/>
          <w:szCs w:val="28"/>
        </w:rPr>
        <w:t xml:space="preserve"> Обязательно нужно отслеживать, как непосредственный руководитель общается с новичком, не оставляет ли работника в неведении насчет того, как тот справляется со своими обязанностями. Но коммуникация должна работать и в обратную сторону: новый сотрудник должен задавать вопросы руководителю, относиться к замечаниям ответственно и внимательно.</w:t>
      </w:r>
    </w:p>
    <w:p w:rsidR="00972911" w:rsidRPr="00972911" w:rsidRDefault="00972911"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i/>
          <w:sz w:val="28"/>
          <w:szCs w:val="28"/>
        </w:rPr>
        <w:t>Разработка системы поэтапного усложнения заданий для нового сотрудника.</w:t>
      </w:r>
      <w:r w:rsidRPr="00972911">
        <w:rPr>
          <w:rFonts w:ascii="Times New Roman" w:hAnsi="Times New Roman" w:cs="Times New Roman"/>
          <w:sz w:val="28"/>
          <w:szCs w:val="28"/>
        </w:rPr>
        <w:t xml:space="preserve"> Это обеспечит плавное вхождение нового человека в рабочий процесс и снизит адаптационный стресс.</w:t>
      </w:r>
    </w:p>
    <w:p w:rsidR="00972911" w:rsidRPr="00972911" w:rsidRDefault="00972911"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i/>
          <w:sz w:val="28"/>
          <w:szCs w:val="28"/>
        </w:rPr>
        <w:t>Выполнение общественных поручений для более тесного контакта с коллективом.</w:t>
      </w:r>
      <w:r w:rsidRPr="00972911">
        <w:rPr>
          <w:rFonts w:ascii="Times New Roman" w:hAnsi="Times New Roman" w:cs="Times New Roman"/>
          <w:sz w:val="28"/>
          <w:szCs w:val="28"/>
        </w:rPr>
        <w:t xml:space="preserve"> Какова бы ни была специфика работы, новому сотруднику очень важно познакомиться с коллегами, наладить неформальные связи и влиться в коллектив. Однако если пустить процесс на самотек, новичок может ограничиться лишь очень узким кругом.</w:t>
      </w:r>
    </w:p>
    <w:p w:rsidR="00972911" w:rsidRPr="00972911" w:rsidRDefault="00972911"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i/>
          <w:sz w:val="28"/>
          <w:szCs w:val="28"/>
        </w:rPr>
        <w:t>Организация тимбилдингов.</w:t>
      </w:r>
      <w:r w:rsidRPr="00972911">
        <w:rPr>
          <w:rFonts w:ascii="Times New Roman" w:hAnsi="Times New Roman" w:cs="Times New Roman"/>
          <w:sz w:val="28"/>
          <w:szCs w:val="28"/>
        </w:rPr>
        <w:t xml:space="preserve"> Такие мероприятия позволяют сотрудникам узнать друг друга лучше и обеспечивают всем, в том числе и новым работникам, комфортную психологическую обстановку.</w:t>
      </w:r>
    </w:p>
    <w:p w:rsidR="00972911" w:rsidRPr="00972911" w:rsidRDefault="00972911"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i/>
          <w:sz w:val="28"/>
          <w:szCs w:val="28"/>
        </w:rPr>
        <w:t>Корпоративный PR.</w:t>
      </w:r>
      <w:r w:rsidRPr="00972911">
        <w:rPr>
          <w:rFonts w:ascii="Times New Roman" w:hAnsi="Times New Roman" w:cs="Times New Roman"/>
          <w:sz w:val="28"/>
          <w:szCs w:val="28"/>
        </w:rPr>
        <w:t xml:space="preserve"> Он не менее важен, чем внешний PR. Работники, как и клиенты, должны понимать ценности и устремления компании, а компании важно формировать свой образ как надежного работодателя, заинтересованного в каждом сотруднике.</w:t>
      </w:r>
    </w:p>
    <w:p w:rsidR="00972911" w:rsidRPr="00972911" w:rsidRDefault="00972911"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i/>
          <w:sz w:val="28"/>
          <w:szCs w:val="28"/>
        </w:rPr>
        <w:t>Наличие единого информационного пространства для сотрудников.</w:t>
      </w:r>
      <w:r w:rsidRPr="00972911">
        <w:rPr>
          <w:rFonts w:ascii="Times New Roman" w:hAnsi="Times New Roman" w:cs="Times New Roman"/>
          <w:sz w:val="28"/>
          <w:szCs w:val="28"/>
        </w:rPr>
        <w:t xml:space="preserve"> Каждый должен понимать, что происходит в компании, представлять ее структуру, знать о ее достижениях, иметь возможность оперативно получить информацию о коллегах и найти их контакты.</w:t>
      </w:r>
    </w:p>
    <w:p w:rsidR="00972911" w:rsidRDefault="009C69DE" w:rsidP="00972911">
      <w:pPr>
        <w:spacing w:line="360" w:lineRule="auto"/>
        <w:ind w:firstLine="708"/>
        <w:jc w:val="both"/>
        <w:rPr>
          <w:rFonts w:ascii="Times New Roman" w:hAnsi="Times New Roman" w:cs="Times New Roman"/>
          <w:sz w:val="28"/>
          <w:szCs w:val="28"/>
        </w:rPr>
      </w:pPr>
      <w:r w:rsidRPr="009C69DE">
        <w:rPr>
          <w:rFonts w:ascii="Times New Roman" w:hAnsi="Times New Roman" w:cs="Times New Roman"/>
          <w:sz w:val="28"/>
          <w:szCs w:val="28"/>
        </w:rPr>
        <w:t xml:space="preserve">Удобный инструмент коммуникации между работниками и руководством — одна из основных составляющих успешной адаптации персонала. </w:t>
      </w:r>
      <w:r>
        <w:rPr>
          <w:rFonts w:ascii="Times New Roman" w:hAnsi="Times New Roman" w:cs="Times New Roman"/>
          <w:sz w:val="28"/>
          <w:szCs w:val="28"/>
        </w:rPr>
        <w:t xml:space="preserve">Наиболее эффективно для этого использовать </w:t>
      </w:r>
      <w:r w:rsidRPr="009C69DE">
        <w:rPr>
          <w:rFonts w:ascii="Times New Roman" w:hAnsi="Times New Roman" w:cs="Times New Roman"/>
          <w:i/>
          <w:sz w:val="28"/>
          <w:szCs w:val="28"/>
        </w:rPr>
        <w:t>к</w:t>
      </w:r>
      <w:r>
        <w:rPr>
          <w:rFonts w:ascii="Times New Roman" w:hAnsi="Times New Roman" w:cs="Times New Roman"/>
          <w:i/>
          <w:sz w:val="28"/>
          <w:szCs w:val="28"/>
        </w:rPr>
        <w:t>орпоративнуюсоциальную</w:t>
      </w:r>
      <w:r w:rsidR="00972911" w:rsidRPr="009C69DE">
        <w:rPr>
          <w:rFonts w:ascii="Times New Roman" w:hAnsi="Times New Roman" w:cs="Times New Roman"/>
          <w:i/>
          <w:sz w:val="28"/>
          <w:szCs w:val="28"/>
        </w:rPr>
        <w:t xml:space="preserve"> сеть</w:t>
      </w:r>
      <w:r>
        <w:rPr>
          <w:rFonts w:ascii="Times New Roman" w:hAnsi="Times New Roman" w:cs="Times New Roman"/>
          <w:i/>
          <w:sz w:val="28"/>
          <w:szCs w:val="28"/>
        </w:rPr>
        <w:t>.</w:t>
      </w:r>
      <w:r>
        <w:rPr>
          <w:rFonts w:ascii="Times New Roman" w:hAnsi="Times New Roman" w:cs="Times New Roman"/>
          <w:sz w:val="28"/>
          <w:szCs w:val="28"/>
        </w:rPr>
        <w:t>О</w:t>
      </w:r>
      <w:r w:rsidR="00972911" w:rsidRPr="00972911">
        <w:rPr>
          <w:rFonts w:ascii="Times New Roman" w:hAnsi="Times New Roman" w:cs="Times New Roman"/>
          <w:sz w:val="28"/>
          <w:szCs w:val="28"/>
        </w:rPr>
        <w:t xml:space="preserve">на может решать вообще все адаптационные задачи — это мультифункциональный инструмент. </w:t>
      </w:r>
    </w:p>
    <w:p w:rsidR="00335E4C" w:rsidRDefault="00DF541D" w:rsidP="00972911">
      <w:pPr>
        <w:spacing w:line="360" w:lineRule="auto"/>
        <w:ind w:firstLine="708"/>
        <w:jc w:val="both"/>
        <w:rPr>
          <w:rFonts w:ascii="Times New Roman" w:hAnsi="Times New Roman" w:cs="Times New Roman"/>
          <w:sz w:val="28"/>
          <w:szCs w:val="28"/>
        </w:rPr>
      </w:pPr>
      <w:r w:rsidRPr="00DF541D">
        <w:rPr>
          <w:rFonts w:ascii="Times New Roman" w:hAnsi="Times New Roman" w:cs="Times New Roman"/>
          <w:sz w:val="28"/>
          <w:szCs w:val="28"/>
        </w:rPr>
        <w:t>Соцсеть помогает обучать и информировать сотрудников о новшествах в компании, она позволяет проводить онлайн-конференции и семинары, т.е. решает проблему проведения тренингов и обучающих мероприятий для нового сотрудника. Корпоративная соцсеть дает возможность обмениваться сообщениями с любым из коллег, знакомиться с ними, делиться информацией и задавать вопросы — как о работе, так и по личным нуждам, что создает единое инфопространство и укрепляет корпоративную культуру компании.</w:t>
      </w:r>
    </w:p>
    <w:p w:rsidR="00DF541D" w:rsidRDefault="00335E4C" w:rsidP="009729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Рассмотренные выше методы задают менеджерам лишь направление их деятельности по организации адаптационного процесса. </w:t>
      </w:r>
      <w:r w:rsidR="00E85229">
        <w:rPr>
          <w:rFonts w:ascii="Times New Roman" w:hAnsi="Times New Roman" w:cs="Times New Roman"/>
          <w:sz w:val="28"/>
          <w:szCs w:val="28"/>
        </w:rPr>
        <w:t>Эти методики работают всегда по-разному,к</w:t>
      </w:r>
      <w:r>
        <w:rPr>
          <w:rFonts w:ascii="Times New Roman" w:hAnsi="Times New Roman" w:cs="Times New Roman"/>
          <w:sz w:val="28"/>
          <w:szCs w:val="28"/>
        </w:rPr>
        <w:t xml:space="preserve">аждой компании требуется индивидуальный подход, креативность. </w:t>
      </w:r>
      <w:r w:rsidR="00E85229">
        <w:rPr>
          <w:rFonts w:ascii="Times New Roman" w:hAnsi="Times New Roman" w:cs="Times New Roman"/>
          <w:sz w:val="28"/>
          <w:szCs w:val="28"/>
        </w:rPr>
        <w:t xml:space="preserve">Чтобы понять, как же работают кадровые менеджеры в реальных условиях, рассмотрим несколько конкретных примеров. </w:t>
      </w:r>
    </w:p>
    <w:p w:rsidR="009C69DE" w:rsidRPr="00335E4C" w:rsidRDefault="002D1E4F" w:rsidP="00335E4C">
      <w:pPr>
        <w:pStyle w:val="a7"/>
        <w:numPr>
          <w:ilvl w:val="0"/>
          <w:numId w:val="3"/>
        </w:numPr>
        <w:spacing w:line="360" w:lineRule="auto"/>
        <w:jc w:val="center"/>
        <w:rPr>
          <w:rFonts w:ascii="Times New Roman" w:hAnsi="Times New Roman" w:cs="Times New Roman"/>
          <w:b/>
          <w:sz w:val="32"/>
          <w:szCs w:val="32"/>
        </w:rPr>
      </w:pPr>
      <w:r w:rsidRPr="00335E4C">
        <w:rPr>
          <w:rFonts w:ascii="Times New Roman" w:hAnsi="Times New Roman" w:cs="Times New Roman"/>
          <w:b/>
          <w:sz w:val="32"/>
          <w:szCs w:val="32"/>
        </w:rPr>
        <w:t>Современный подход</w:t>
      </w:r>
    </w:p>
    <w:p w:rsidR="002D1E4F" w:rsidRDefault="002D1E4F" w:rsidP="002D1E4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Внедрить новую методику адаптации – задача непростая. Менеджер должен изучить последние тенденции в этой области, проанализировать чужие идеи и предложить свою. Ему необходимо создать четкую концепцию, которая заинтересует всех сотрудников. </w:t>
      </w:r>
    </w:p>
    <w:p w:rsidR="002D1E4F" w:rsidRDefault="002D1E4F" w:rsidP="002D1E4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2015 годубыло проведено</w:t>
      </w:r>
      <w:r w:rsidRPr="002D1E4F">
        <w:rPr>
          <w:rFonts w:ascii="Times New Roman" w:hAnsi="Times New Roman" w:cs="Times New Roman"/>
          <w:sz w:val="28"/>
          <w:szCs w:val="28"/>
        </w:rPr>
        <w:t xml:space="preserve"> исследование, </w:t>
      </w:r>
      <w:r>
        <w:rPr>
          <w:rFonts w:ascii="Times New Roman" w:hAnsi="Times New Roman" w:cs="Times New Roman"/>
          <w:sz w:val="28"/>
          <w:szCs w:val="28"/>
        </w:rPr>
        <w:t>в котором участвовало</w:t>
      </w:r>
      <w:r w:rsidRPr="002D1E4F">
        <w:rPr>
          <w:rFonts w:ascii="Times New Roman" w:hAnsi="Times New Roman" w:cs="Times New Roman"/>
          <w:sz w:val="28"/>
          <w:szCs w:val="28"/>
        </w:rPr>
        <w:t xml:space="preserve"> более 150 HR-специалистов, представлявших предприятия малого и среднего бизнеса. Участникам было предложено поделиться инновационными приемами адаптации, которые доказали свою эффективность на практике. </w:t>
      </w:r>
      <w:r>
        <w:rPr>
          <w:rFonts w:ascii="Times New Roman" w:hAnsi="Times New Roman" w:cs="Times New Roman"/>
          <w:sz w:val="28"/>
          <w:szCs w:val="28"/>
        </w:rPr>
        <w:t>Ниже описаны некоторые из них.</w:t>
      </w:r>
    </w:p>
    <w:p w:rsidR="002D1E4F" w:rsidRDefault="006437CB" w:rsidP="002D1E4F">
      <w:pPr>
        <w:spacing w:line="360" w:lineRule="auto"/>
        <w:ind w:firstLine="708"/>
        <w:jc w:val="both"/>
        <w:rPr>
          <w:rFonts w:ascii="Times New Roman" w:hAnsi="Times New Roman" w:cs="Times New Roman"/>
          <w:sz w:val="28"/>
          <w:szCs w:val="28"/>
        </w:rPr>
      </w:pPr>
      <w:r w:rsidRPr="006437CB">
        <w:rPr>
          <w:rFonts w:ascii="Times New Roman" w:hAnsi="Times New Roman" w:cs="Times New Roman"/>
          <w:i/>
          <w:sz w:val="28"/>
          <w:szCs w:val="28"/>
        </w:rPr>
        <w:t>Компания CEA.</w:t>
      </w:r>
      <w:r w:rsidRPr="006437CB">
        <w:rPr>
          <w:rFonts w:ascii="Times New Roman" w:hAnsi="Times New Roman" w:cs="Times New Roman"/>
          <w:sz w:val="28"/>
          <w:szCs w:val="28"/>
        </w:rPr>
        <w:t xml:space="preserve">На входе в </w:t>
      </w:r>
      <w:r>
        <w:rPr>
          <w:rFonts w:ascii="Times New Roman" w:hAnsi="Times New Roman" w:cs="Times New Roman"/>
          <w:sz w:val="28"/>
          <w:szCs w:val="28"/>
        </w:rPr>
        <w:t>их</w:t>
      </w:r>
      <w:r w:rsidRPr="006437CB">
        <w:rPr>
          <w:rFonts w:ascii="Times New Roman" w:hAnsi="Times New Roman" w:cs="Times New Roman"/>
          <w:sz w:val="28"/>
          <w:szCs w:val="28"/>
        </w:rPr>
        <w:t xml:space="preserve"> офис </w:t>
      </w:r>
      <w:r>
        <w:rPr>
          <w:rFonts w:ascii="Times New Roman" w:hAnsi="Times New Roman" w:cs="Times New Roman"/>
          <w:sz w:val="28"/>
          <w:szCs w:val="28"/>
        </w:rPr>
        <w:t>повесили большую карту</w:t>
      </w:r>
      <w:r w:rsidRPr="006437CB">
        <w:rPr>
          <w:rFonts w:ascii="Times New Roman" w:hAnsi="Times New Roman" w:cs="Times New Roman"/>
          <w:sz w:val="28"/>
          <w:szCs w:val="28"/>
        </w:rPr>
        <w:t xml:space="preserve"> мира. </w:t>
      </w:r>
      <w:r>
        <w:rPr>
          <w:rFonts w:ascii="Times New Roman" w:hAnsi="Times New Roman" w:cs="Times New Roman"/>
          <w:sz w:val="28"/>
          <w:szCs w:val="28"/>
        </w:rPr>
        <w:t>Менеджеры</w:t>
      </w:r>
      <w:r w:rsidRPr="006437CB">
        <w:rPr>
          <w:rFonts w:ascii="Times New Roman" w:hAnsi="Times New Roman" w:cs="Times New Roman"/>
          <w:sz w:val="28"/>
          <w:szCs w:val="28"/>
        </w:rPr>
        <w:t xml:space="preserve"> провели исследование, чтобы узнать, где работали, жили и учились сотрудники</w:t>
      </w:r>
      <w:r>
        <w:rPr>
          <w:rFonts w:ascii="Times New Roman" w:hAnsi="Times New Roman" w:cs="Times New Roman"/>
          <w:sz w:val="28"/>
          <w:szCs w:val="28"/>
        </w:rPr>
        <w:t xml:space="preserve"> компании</w:t>
      </w:r>
      <w:r w:rsidRPr="006437CB">
        <w:rPr>
          <w:rFonts w:ascii="Times New Roman" w:hAnsi="Times New Roman" w:cs="Times New Roman"/>
          <w:sz w:val="28"/>
          <w:szCs w:val="28"/>
        </w:rPr>
        <w:t>, а затем разместили на этой карте метки с их именами. Когда к</w:t>
      </w:r>
      <w:r>
        <w:rPr>
          <w:rFonts w:ascii="Times New Roman" w:hAnsi="Times New Roman" w:cs="Times New Roman"/>
          <w:sz w:val="28"/>
          <w:szCs w:val="28"/>
        </w:rPr>
        <w:t xml:space="preserve"> ним</w:t>
      </w:r>
      <w:r w:rsidRPr="006437CB">
        <w:rPr>
          <w:rFonts w:ascii="Times New Roman" w:hAnsi="Times New Roman" w:cs="Times New Roman"/>
          <w:sz w:val="28"/>
          <w:szCs w:val="28"/>
        </w:rPr>
        <w:t xml:space="preserve"> присоединяется новый сотрудник, он добавляет свои метки. Рядом с картой есть доска с грифельной краской, на которой каждый может написать, куда он хочет поехать. </w:t>
      </w:r>
      <w:r>
        <w:rPr>
          <w:rFonts w:ascii="Times New Roman" w:hAnsi="Times New Roman" w:cs="Times New Roman"/>
          <w:sz w:val="28"/>
          <w:szCs w:val="28"/>
        </w:rPr>
        <w:t>Компания предоставляет</w:t>
      </w:r>
      <w:r w:rsidRPr="006437CB">
        <w:rPr>
          <w:rFonts w:ascii="Times New Roman" w:hAnsi="Times New Roman" w:cs="Times New Roman"/>
          <w:sz w:val="28"/>
          <w:szCs w:val="28"/>
        </w:rPr>
        <w:t xml:space="preserve"> сотрудникам возможность раз в два года отправиться в один из офисов за границей. Любой желающий может оставить заявку, пояснив, как эта командировка повлияет на его профессиональное развитие и компанию в целом, поэтому надписи на доске часто меняются</w:t>
      </w:r>
      <w:r>
        <w:rPr>
          <w:rFonts w:ascii="Times New Roman" w:hAnsi="Times New Roman" w:cs="Times New Roman"/>
          <w:sz w:val="28"/>
          <w:szCs w:val="28"/>
        </w:rPr>
        <w:t>.</w:t>
      </w:r>
    </w:p>
    <w:p w:rsidR="006437CB" w:rsidRDefault="006437CB" w:rsidP="002D1E4F">
      <w:pPr>
        <w:spacing w:line="360" w:lineRule="auto"/>
        <w:ind w:firstLine="708"/>
        <w:jc w:val="both"/>
        <w:rPr>
          <w:rFonts w:ascii="Times New Roman" w:hAnsi="Times New Roman" w:cs="Times New Roman"/>
          <w:sz w:val="28"/>
          <w:szCs w:val="28"/>
        </w:rPr>
      </w:pPr>
      <w:r w:rsidRPr="006437CB">
        <w:rPr>
          <w:rFonts w:ascii="Times New Roman" w:hAnsi="Times New Roman" w:cs="Times New Roman"/>
          <w:i/>
          <w:sz w:val="28"/>
          <w:szCs w:val="28"/>
        </w:rPr>
        <w:t>Sterling Group</w:t>
      </w:r>
      <w:r>
        <w:rPr>
          <w:rFonts w:ascii="Times New Roman" w:hAnsi="Times New Roman" w:cs="Times New Roman"/>
          <w:i/>
          <w:sz w:val="28"/>
          <w:szCs w:val="28"/>
        </w:rPr>
        <w:t xml:space="preserve">. </w:t>
      </w:r>
      <w:r>
        <w:rPr>
          <w:rFonts w:ascii="Times New Roman" w:hAnsi="Times New Roman" w:cs="Times New Roman"/>
          <w:sz w:val="28"/>
          <w:szCs w:val="28"/>
        </w:rPr>
        <w:t xml:space="preserve">Здесь в первый рабочий день предлагают различные угощения, устраивают коллективный обед. </w:t>
      </w:r>
      <w:r w:rsidRPr="006437CB">
        <w:rPr>
          <w:rFonts w:ascii="Times New Roman" w:hAnsi="Times New Roman" w:cs="Times New Roman"/>
          <w:sz w:val="28"/>
          <w:szCs w:val="28"/>
        </w:rPr>
        <w:t>В главном офисе руководители проводят экскурсию для новичков, показывая им разные отделы и представляя их другим сотрудникам. Кроме того, сотрудники главного офиса проводят время на выезде, чтобы узнать, чем занимается компания, и общаются с кл</w:t>
      </w:r>
      <w:r>
        <w:rPr>
          <w:rFonts w:ascii="Times New Roman" w:hAnsi="Times New Roman" w:cs="Times New Roman"/>
          <w:sz w:val="28"/>
          <w:szCs w:val="28"/>
        </w:rPr>
        <w:t xml:space="preserve">иентами, которых </w:t>
      </w:r>
      <w:r w:rsidR="006209B4">
        <w:rPr>
          <w:rFonts w:ascii="Times New Roman" w:hAnsi="Times New Roman" w:cs="Times New Roman"/>
          <w:sz w:val="28"/>
          <w:szCs w:val="28"/>
        </w:rPr>
        <w:t>потом обслуживают</w:t>
      </w:r>
      <w:r>
        <w:rPr>
          <w:rFonts w:ascii="Times New Roman" w:hAnsi="Times New Roman" w:cs="Times New Roman"/>
          <w:sz w:val="28"/>
          <w:szCs w:val="28"/>
        </w:rPr>
        <w:t>.</w:t>
      </w:r>
    </w:p>
    <w:p w:rsidR="006209B4" w:rsidRPr="006209B4" w:rsidRDefault="006209B4" w:rsidP="006209B4">
      <w:pPr>
        <w:spacing w:line="360" w:lineRule="auto"/>
        <w:ind w:firstLine="708"/>
        <w:jc w:val="both"/>
        <w:rPr>
          <w:rFonts w:ascii="Times New Roman" w:hAnsi="Times New Roman" w:cs="Times New Roman"/>
          <w:sz w:val="28"/>
          <w:szCs w:val="28"/>
        </w:rPr>
      </w:pPr>
      <w:r w:rsidRPr="006209B4">
        <w:rPr>
          <w:rFonts w:ascii="Times New Roman" w:hAnsi="Times New Roman" w:cs="Times New Roman"/>
          <w:i/>
          <w:sz w:val="28"/>
          <w:szCs w:val="28"/>
        </w:rPr>
        <w:t>Strategic HR Solutions</w:t>
      </w:r>
      <w:r>
        <w:rPr>
          <w:rFonts w:ascii="Times New Roman" w:hAnsi="Times New Roman" w:cs="Times New Roman"/>
          <w:i/>
          <w:sz w:val="28"/>
          <w:szCs w:val="28"/>
        </w:rPr>
        <w:t xml:space="preserve">. </w:t>
      </w:r>
      <w:r>
        <w:rPr>
          <w:rFonts w:ascii="Times New Roman" w:hAnsi="Times New Roman" w:cs="Times New Roman"/>
          <w:sz w:val="28"/>
          <w:szCs w:val="28"/>
        </w:rPr>
        <w:t xml:space="preserve">В конструкторском бюро данной компании новым сотрудникам предлагают </w:t>
      </w:r>
      <w:r w:rsidRPr="006209B4">
        <w:rPr>
          <w:rFonts w:ascii="Times New Roman" w:hAnsi="Times New Roman" w:cs="Times New Roman"/>
          <w:sz w:val="28"/>
          <w:szCs w:val="28"/>
        </w:rPr>
        <w:t>в течение первых 30 дней работы надевать цветные шляпы, чтобы все узнавали новичков и могли их поприветствовать</w:t>
      </w:r>
      <w:r>
        <w:rPr>
          <w:rFonts w:ascii="Times New Roman" w:hAnsi="Times New Roman" w:cs="Times New Roman"/>
          <w:sz w:val="28"/>
          <w:szCs w:val="28"/>
        </w:rPr>
        <w:t>.</w:t>
      </w:r>
    </w:p>
    <w:p w:rsidR="00BF0802" w:rsidRPr="00BF0802" w:rsidRDefault="00BF0802" w:rsidP="00BF0802">
      <w:pPr>
        <w:spacing w:line="360" w:lineRule="auto"/>
        <w:ind w:firstLine="708"/>
        <w:jc w:val="both"/>
        <w:rPr>
          <w:rFonts w:ascii="Times New Roman" w:hAnsi="Times New Roman" w:cs="Times New Roman"/>
          <w:sz w:val="28"/>
          <w:szCs w:val="28"/>
        </w:rPr>
      </w:pPr>
      <w:r w:rsidRPr="00BF0802">
        <w:rPr>
          <w:rFonts w:ascii="Times New Roman" w:hAnsi="Times New Roman" w:cs="Times New Roman"/>
          <w:i/>
          <w:sz w:val="28"/>
          <w:szCs w:val="28"/>
        </w:rPr>
        <w:t>FORUM Credit Union</w:t>
      </w:r>
      <w:r>
        <w:rPr>
          <w:rFonts w:ascii="Times New Roman" w:hAnsi="Times New Roman" w:cs="Times New Roman"/>
          <w:i/>
          <w:sz w:val="28"/>
          <w:szCs w:val="28"/>
        </w:rPr>
        <w:t xml:space="preserve">. </w:t>
      </w:r>
      <w:r>
        <w:rPr>
          <w:rFonts w:ascii="Times New Roman" w:hAnsi="Times New Roman" w:cs="Times New Roman"/>
          <w:sz w:val="28"/>
          <w:szCs w:val="28"/>
        </w:rPr>
        <w:t xml:space="preserve">Менеджеры этой организации скопировали идею известного телешоу «Проект подиум». </w:t>
      </w:r>
      <w:r w:rsidRPr="00BF0802">
        <w:rPr>
          <w:rFonts w:ascii="Times New Roman" w:hAnsi="Times New Roman" w:cs="Times New Roman"/>
          <w:sz w:val="28"/>
          <w:szCs w:val="28"/>
        </w:rPr>
        <w:t>Новому сотруднику выдается манекен, одежда и карточки, с помощью которых можно оценить наряд. Это очень веселое занятие, которое помогает узнать о дресс-коде</w:t>
      </w:r>
      <w:r>
        <w:rPr>
          <w:rFonts w:ascii="Times New Roman" w:hAnsi="Times New Roman" w:cs="Times New Roman"/>
          <w:sz w:val="28"/>
          <w:szCs w:val="28"/>
        </w:rPr>
        <w:t xml:space="preserve"> фирмы. </w:t>
      </w:r>
    </w:p>
    <w:p w:rsidR="00E35BD0" w:rsidRDefault="00E35BD0" w:rsidP="00E35BD0">
      <w:pPr>
        <w:spacing w:line="360" w:lineRule="auto"/>
        <w:ind w:firstLine="708"/>
        <w:jc w:val="both"/>
        <w:rPr>
          <w:rFonts w:ascii="Times New Roman" w:hAnsi="Times New Roman" w:cs="Times New Roman"/>
          <w:sz w:val="28"/>
          <w:szCs w:val="28"/>
        </w:rPr>
      </w:pPr>
      <w:r w:rsidRPr="00E35BD0">
        <w:rPr>
          <w:rFonts w:ascii="Times New Roman" w:hAnsi="Times New Roman" w:cs="Times New Roman"/>
          <w:i/>
          <w:sz w:val="28"/>
          <w:szCs w:val="28"/>
        </w:rPr>
        <w:t>Benefit Communication Insourcing</w:t>
      </w:r>
      <w:r>
        <w:rPr>
          <w:rFonts w:ascii="Times New Roman" w:hAnsi="Times New Roman" w:cs="Times New Roman"/>
          <w:i/>
          <w:sz w:val="28"/>
          <w:szCs w:val="28"/>
        </w:rPr>
        <w:t xml:space="preserve">. </w:t>
      </w:r>
      <w:r>
        <w:rPr>
          <w:rFonts w:ascii="Times New Roman" w:hAnsi="Times New Roman" w:cs="Times New Roman"/>
          <w:sz w:val="28"/>
          <w:szCs w:val="28"/>
        </w:rPr>
        <w:t xml:space="preserve">Менеджеры рассылают </w:t>
      </w:r>
      <w:r w:rsidRPr="00E35BD0">
        <w:rPr>
          <w:rFonts w:ascii="Times New Roman" w:hAnsi="Times New Roman" w:cs="Times New Roman"/>
          <w:sz w:val="28"/>
          <w:szCs w:val="28"/>
        </w:rPr>
        <w:t>всем новым сотрудникам подарки с корпоративной символикой, уникальной для Канзас-Сити, и рукописные приветственные послания, подписанные руководством предприятия</w:t>
      </w:r>
      <w:r>
        <w:rPr>
          <w:rFonts w:ascii="Times New Roman" w:hAnsi="Times New Roman" w:cs="Times New Roman"/>
          <w:sz w:val="28"/>
          <w:szCs w:val="28"/>
        </w:rPr>
        <w:t>.</w:t>
      </w:r>
    </w:p>
    <w:p w:rsidR="00BF0802" w:rsidRPr="00E35BD0" w:rsidRDefault="00E35BD0" w:rsidP="00E35BD0">
      <w:pPr>
        <w:spacing w:line="360" w:lineRule="auto"/>
        <w:ind w:firstLine="708"/>
        <w:jc w:val="both"/>
        <w:rPr>
          <w:rFonts w:ascii="Times New Roman" w:hAnsi="Times New Roman" w:cs="Times New Roman"/>
          <w:sz w:val="28"/>
          <w:szCs w:val="28"/>
        </w:rPr>
      </w:pPr>
      <w:r w:rsidRPr="00D103D6">
        <w:rPr>
          <w:rFonts w:ascii="Times New Roman" w:hAnsi="Times New Roman" w:cs="Times New Roman"/>
          <w:i/>
          <w:sz w:val="28"/>
          <w:szCs w:val="28"/>
        </w:rPr>
        <w:t>Westfield Steel</w:t>
      </w:r>
      <w:r w:rsidR="00D103D6">
        <w:rPr>
          <w:rFonts w:ascii="Times New Roman" w:hAnsi="Times New Roman" w:cs="Times New Roman"/>
          <w:sz w:val="28"/>
          <w:szCs w:val="28"/>
        </w:rPr>
        <w:t>. В первой половине дня мменеджеры проводят</w:t>
      </w:r>
      <w:r w:rsidRPr="00E35BD0">
        <w:rPr>
          <w:rFonts w:ascii="Times New Roman" w:hAnsi="Times New Roman" w:cs="Times New Roman"/>
          <w:sz w:val="28"/>
          <w:szCs w:val="28"/>
        </w:rPr>
        <w:t xml:space="preserve"> ориентационное собрание, на которое приходят представители разных отделов. Они рассказывают о том, чем занимаются их отделы, почему это важно для новых сотрудников и компании в целом</w:t>
      </w:r>
      <w:r w:rsidR="00D103D6">
        <w:rPr>
          <w:rFonts w:ascii="Times New Roman" w:hAnsi="Times New Roman" w:cs="Times New Roman"/>
          <w:sz w:val="28"/>
          <w:szCs w:val="28"/>
        </w:rPr>
        <w:t>.</w:t>
      </w:r>
    </w:p>
    <w:p w:rsidR="006209B4" w:rsidRDefault="00D103D6" w:rsidP="002D1E4F">
      <w:pPr>
        <w:spacing w:line="360" w:lineRule="auto"/>
        <w:ind w:firstLine="708"/>
        <w:jc w:val="both"/>
        <w:rPr>
          <w:rFonts w:ascii="Times New Roman" w:hAnsi="Times New Roman" w:cs="Times New Roman"/>
          <w:sz w:val="28"/>
          <w:szCs w:val="28"/>
        </w:rPr>
      </w:pPr>
      <w:r w:rsidRPr="00D103D6">
        <w:rPr>
          <w:rFonts w:ascii="Times New Roman" w:hAnsi="Times New Roman" w:cs="Times New Roman"/>
          <w:i/>
          <w:sz w:val="28"/>
          <w:szCs w:val="28"/>
        </w:rPr>
        <w:t>Briljent</w:t>
      </w:r>
      <w:r>
        <w:rPr>
          <w:rFonts w:ascii="Times New Roman" w:hAnsi="Times New Roman" w:cs="Times New Roman"/>
          <w:i/>
          <w:sz w:val="28"/>
          <w:szCs w:val="28"/>
        </w:rPr>
        <w:t xml:space="preserve">. </w:t>
      </w:r>
      <w:r w:rsidRPr="00D103D6">
        <w:rPr>
          <w:rFonts w:ascii="Times New Roman" w:hAnsi="Times New Roman" w:cs="Times New Roman"/>
          <w:sz w:val="28"/>
          <w:szCs w:val="28"/>
        </w:rPr>
        <w:t xml:space="preserve">Каждый новый сотрудник </w:t>
      </w:r>
      <w:r>
        <w:rPr>
          <w:rFonts w:ascii="Times New Roman" w:hAnsi="Times New Roman" w:cs="Times New Roman"/>
          <w:sz w:val="28"/>
          <w:szCs w:val="28"/>
        </w:rPr>
        <w:t xml:space="preserve">компании </w:t>
      </w:r>
      <w:r w:rsidRPr="00D103D6">
        <w:rPr>
          <w:rFonts w:ascii="Times New Roman" w:hAnsi="Times New Roman" w:cs="Times New Roman"/>
          <w:sz w:val="28"/>
          <w:szCs w:val="28"/>
        </w:rPr>
        <w:t xml:space="preserve">отвечает на 15-20 нестандартных вопросов о себе. </w:t>
      </w:r>
      <w:r>
        <w:rPr>
          <w:rFonts w:ascii="Times New Roman" w:hAnsi="Times New Roman" w:cs="Times New Roman"/>
          <w:sz w:val="28"/>
          <w:szCs w:val="28"/>
        </w:rPr>
        <w:t>В организации</w:t>
      </w:r>
      <w:r w:rsidRPr="00D103D6">
        <w:rPr>
          <w:rFonts w:ascii="Times New Roman" w:hAnsi="Times New Roman" w:cs="Times New Roman"/>
          <w:sz w:val="28"/>
          <w:szCs w:val="28"/>
        </w:rPr>
        <w:t xml:space="preserve"> есть </w:t>
      </w:r>
      <w:r>
        <w:rPr>
          <w:rFonts w:ascii="Times New Roman" w:hAnsi="Times New Roman" w:cs="Times New Roman"/>
          <w:sz w:val="28"/>
          <w:szCs w:val="28"/>
        </w:rPr>
        <w:t xml:space="preserve">свой </w:t>
      </w:r>
      <w:r w:rsidRPr="00D103D6">
        <w:rPr>
          <w:rFonts w:ascii="Times New Roman" w:hAnsi="Times New Roman" w:cs="Times New Roman"/>
          <w:sz w:val="28"/>
          <w:szCs w:val="28"/>
        </w:rPr>
        <w:t xml:space="preserve">блог, в котором </w:t>
      </w:r>
      <w:r>
        <w:rPr>
          <w:rFonts w:ascii="Times New Roman" w:hAnsi="Times New Roman" w:cs="Times New Roman"/>
          <w:sz w:val="28"/>
          <w:szCs w:val="28"/>
        </w:rPr>
        <w:t xml:space="preserve">публикуются ответы, чтобы все </w:t>
      </w:r>
      <w:r w:rsidRPr="00D103D6">
        <w:rPr>
          <w:rFonts w:ascii="Times New Roman" w:hAnsi="Times New Roman" w:cs="Times New Roman"/>
          <w:sz w:val="28"/>
          <w:szCs w:val="28"/>
        </w:rPr>
        <w:t>члены команды могли узнать новичка</w:t>
      </w:r>
      <w:r>
        <w:rPr>
          <w:rFonts w:ascii="Times New Roman" w:hAnsi="Times New Roman" w:cs="Times New Roman"/>
          <w:sz w:val="28"/>
          <w:szCs w:val="28"/>
        </w:rPr>
        <w:t xml:space="preserve"> получше.</w:t>
      </w:r>
    </w:p>
    <w:p w:rsidR="00DB1587" w:rsidRPr="00335E4C" w:rsidRDefault="00DB1587" w:rsidP="00335E4C">
      <w:pPr>
        <w:pStyle w:val="a7"/>
        <w:numPr>
          <w:ilvl w:val="0"/>
          <w:numId w:val="3"/>
        </w:numPr>
        <w:spacing w:line="360" w:lineRule="auto"/>
        <w:jc w:val="center"/>
        <w:rPr>
          <w:rFonts w:ascii="Times New Roman" w:hAnsi="Times New Roman" w:cs="Times New Roman"/>
          <w:b/>
          <w:sz w:val="32"/>
          <w:szCs w:val="32"/>
        </w:rPr>
      </w:pPr>
      <w:r w:rsidRPr="00335E4C">
        <w:rPr>
          <w:rFonts w:ascii="Times New Roman" w:hAnsi="Times New Roman" w:cs="Times New Roman"/>
          <w:b/>
          <w:sz w:val="32"/>
          <w:szCs w:val="32"/>
        </w:rPr>
        <w:t xml:space="preserve">Советы </w:t>
      </w:r>
      <w:r w:rsidR="00E250FB" w:rsidRPr="00335E4C">
        <w:rPr>
          <w:rFonts w:ascii="Times New Roman" w:hAnsi="Times New Roman" w:cs="Times New Roman"/>
          <w:b/>
          <w:sz w:val="32"/>
          <w:szCs w:val="32"/>
        </w:rPr>
        <w:t>менеджеров</w:t>
      </w:r>
    </w:p>
    <w:p w:rsidR="00DB1587" w:rsidRDefault="00DB1587" w:rsidP="00DB158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w:t>
      </w:r>
      <w:r w:rsidR="00E250FB">
        <w:rPr>
          <w:rFonts w:ascii="Times New Roman" w:hAnsi="Times New Roman" w:cs="Times New Roman"/>
          <w:sz w:val="28"/>
          <w:szCs w:val="28"/>
        </w:rPr>
        <w:t>помощи менеджера новичку</w:t>
      </w:r>
      <w:r>
        <w:rPr>
          <w:rFonts w:ascii="Times New Roman" w:hAnsi="Times New Roman" w:cs="Times New Roman"/>
          <w:sz w:val="28"/>
          <w:szCs w:val="28"/>
        </w:rPr>
        <w:t xml:space="preserve">, </w:t>
      </w:r>
      <w:r w:rsidR="00E250FB">
        <w:rPr>
          <w:rFonts w:ascii="Times New Roman" w:hAnsi="Times New Roman" w:cs="Times New Roman"/>
          <w:sz w:val="28"/>
          <w:szCs w:val="28"/>
        </w:rPr>
        <w:t>вновь прибывший сотрудник</w:t>
      </w:r>
      <w:r>
        <w:rPr>
          <w:rFonts w:ascii="Times New Roman" w:hAnsi="Times New Roman" w:cs="Times New Roman"/>
          <w:sz w:val="28"/>
          <w:szCs w:val="28"/>
        </w:rPr>
        <w:t xml:space="preserve"> должен сам искать пути адаптации в новом коллективе. Поскольку не все знают, как правильно себя вести, </w:t>
      </w:r>
      <w:r w:rsidR="00E250FB">
        <w:rPr>
          <w:rFonts w:ascii="Times New Roman" w:hAnsi="Times New Roman" w:cs="Times New Roman"/>
          <w:sz w:val="28"/>
          <w:szCs w:val="28"/>
        </w:rPr>
        <w:t>менеджеры</w:t>
      </w:r>
      <w:r>
        <w:rPr>
          <w:rFonts w:ascii="Times New Roman" w:hAnsi="Times New Roman" w:cs="Times New Roman"/>
          <w:sz w:val="28"/>
          <w:szCs w:val="28"/>
        </w:rPr>
        <w:t xml:space="preserve"> озвучили несколько универсальных советов.</w:t>
      </w:r>
    </w:p>
    <w:p w:rsidR="00DB1587" w:rsidRPr="00DB1587" w:rsidRDefault="00DB1587" w:rsidP="00DB1587">
      <w:pPr>
        <w:spacing w:line="360" w:lineRule="auto"/>
        <w:ind w:firstLine="708"/>
        <w:jc w:val="both"/>
        <w:rPr>
          <w:rFonts w:ascii="Times New Roman" w:hAnsi="Times New Roman" w:cs="Times New Roman"/>
          <w:i/>
          <w:sz w:val="28"/>
          <w:szCs w:val="28"/>
        </w:rPr>
      </w:pPr>
      <w:r w:rsidRPr="00DB1587">
        <w:rPr>
          <w:rFonts w:ascii="Times New Roman" w:hAnsi="Times New Roman" w:cs="Times New Roman"/>
          <w:i/>
          <w:sz w:val="28"/>
          <w:szCs w:val="28"/>
        </w:rPr>
        <w:t>Адаптируйтесь по плану</w:t>
      </w:r>
    </w:p>
    <w:p w:rsidR="00DB1587" w:rsidRDefault="00DB1587" w:rsidP="00DB1587">
      <w:pPr>
        <w:spacing w:line="360" w:lineRule="auto"/>
        <w:ind w:firstLine="708"/>
        <w:jc w:val="both"/>
        <w:rPr>
          <w:rFonts w:ascii="Times New Roman" w:hAnsi="Times New Roman" w:cs="Times New Roman"/>
          <w:sz w:val="28"/>
          <w:szCs w:val="28"/>
        </w:rPr>
      </w:pPr>
      <w:r w:rsidRPr="00DB1587">
        <w:rPr>
          <w:rFonts w:ascii="Times New Roman" w:hAnsi="Times New Roman" w:cs="Times New Roman"/>
          <w:sz w:val="28"/>
          <w:szCs w:val="28"/>
        </w:rPr>
        <w:t>Прежде всего</w:t>
      </w:r>
      <w:r>
        <w:rPr>
          <w:rFonts w:ascii="Times New Roman" w:hAnsi="Times New Roman" w:cs="Times New Roman"/>
          <w:sz w:val="28"/>
          <w:szCs w:val="28"/>
        </w:rPr>
        <w:t xml:space="preserve"> следует</w:t>
      </w:r>
      <w:r w:rsidRPr="00DB1587">
        <w:rPr>
          <w:rFonts w:ascii="Times New Roman" w:hAnsi="Times New Roman" w:cs="Times New Roman"/>
          <w:sz w:val="28"/>
          <w:szCs w:val="28"/>
        </w:rPr>
        <w:t xml:space="preserve"> успоко</w:t>
      </w:r>
      <w:r>
        <w:rPr>
          <w:rFonts w:ascii="Times New Roman" w:hAnsi="Times New Roman" w:cs="Times New Roman"/>
          <w:sz w:val="28"/>
          <w:szCs w:val="28"/>
        </w:rPr>
        <w:t>иться</w:t>
      </w:r>
      <w:r w:rsidRPr="00DB1587">
        <w:rPr>
          <w:rFonts w:ascii="Times New Roman" w:hAnsi="Times New Roman" w:cs="Times New Roman"/>
          <w:sz w:val="28"/>
          <w:szCs w:val="28"/>
        </w:rPr>
        <w:t>, ведь для паники нет причины: в большинстве коллективов новичков принимают доброжелательно.</w:t>
      </w:r>
      <w:r>
        <w:rPr>
          <w:rFonts w:ascii="Times New Roman" w:hAnsi="Times New Roman" w:cs="Times New Roman"/>
          <w:sz w:val="28"/>
          <w:szCs w:val="28"/>
        </w:rPr>
        <w:t xml:space="preserve"> В большинстве компаний есть своя программа адаптации новых сотрудников, что значительно облегчит вам задачу знакомства с коллективом.</w:t>
      </w:r>
    </w:p>
    <w:p w:rsidR="00DB1587" w:rsidRDefault="00DB1587" w:rsidP="00DB1587">
      <w:pPr>
        <w:spacing w:line="360" w:lineRule="auto"/>
        <w:ind w:firstLine="708"/>
        <w:jc w:val="both"/>
        <w:rPr>
          <w:rFonts w:ascii="Times New Roman" w:hAnsi="Times New Roman" w:cs="Times New Roman"/>
          <w:sz w:val="28"/>
          <w:szCs w:val="28"/>
        </w:rPr>
      </w:pPr>
      <w:r w:rsidRPr="00DB1587">
        <w:rPr>
          <w:rFonts w:ascii="Times New Roman" w:hAnsi="Times New Roman" w:cs="Times New Roman"/>
          <w:sz w:val="28"/>
          <w:szCs w:val="28"/>
        </w:rPr>
        <w:t>Попали в гостеприимную компанию – добросовестно следуйте принятому в ней плану адаптации. Даже если излагаемая на вводном тренинге информация кажется вам набором прописных истин, не пренебрегайте оказанным вам вниманием и слушайте. Учитывайте советы наставника (как правило, это один из опытных сотрудников подразделения), задавайте ему вопросы, и чем их будет больше, тем лучше. Не стоит выпячивать свои прошлые заслуги, лучше внимательно присмотритесь к тому, как организованы бизнес-процессы, документооборот и т. д.</w:t>
      </w:r>
    </w:p>
    <w:p w:rsidR="00DB1587" w:rsidRPr="00DB1587" w:rsidRDefault="00DB1587" w:rsidP="00DB1587">
      <w:pPr>
        <w:spacing w:line="360" w:lineRule="auto"/>
        <w:ind w:firstLine="708"/>
        <w:jc w:val="both"/>
        <w:rPr>
          <w:rFonts w:ascii="Times New Roman" w:hAnsi="Times New Roman" w:cs="Times New Roman"/>
          <w:i/>
          <w:sz w:val="28"/>
          <w:szCs w:val="28"/>
        </w:rPr>
      </w:pPr>
      <w:r w:rsidRPr="00DB1587">
        <w:rPr>
          <w:rFonts w:ascii="Times New Roman" w:hAnsi="Times New Roman" w:cs="Times New Roman"/>
          <w:i/>
          <w:sz w:val="28"/>
          <w:szCs w:val="28"/>
        </w:rPr>
        <w:t>Слушайте и молчите</w:t>
      </w:r>
    </w:p>
    <w:p w:rsidR="00DB1587" w:rsidRPr="00DB1587" w:rsidRDefault="00DB1587" w:rsidP="00DB1587">
      <w:pPr>
        <w:spacing w:line="360" w:lineRule="auto"/>
        <w:ind w:firstLine="708"/>
        <w:jc w:val="both"/>
        <w:rPr>
          <w:rFonts w:ascii="Times New Roman" w:hAnsi="Times New Roman" w:cs="Times New Roman"/>
          <w:sz w:val="28"/>
          <w:szCs w:val="28"/>
        </w:rPr>
      </w:pPr>
      <w:r w:rsidRPr="00DB1587">
        <w:rPr>
          <w:rFonts w:ascii="Times New Roman" w:hAnsi="Times New Roman" w:cs="Times New Roman"/>
          <w:sz w:val="28"/>
          <w:szCs w:val="28"/>
        </w:rPr>
        <w:t xml:space="preserve">Согласно </w:t>
      </w:r>
      <w:r w:rsidR="00707F54">
        <w:rPr>
          <w:rFonts w:ascii="Times New Roman" w:hAnsi="Times New Roman" w:cs="Times New Roman"/>
          <w:sz w:val="28"/>
          <w:szCs w:val="28"/>
        </w:rPr>
        <w:t>статистике</w:t>
      </w:r>
      <w:r w:rsidRPr="00DB1587">
        <w:rPr>
          <w:rFonts w:ascii="Times New Roman" w:hAnsi="Times New Roman" w:cs="Times New Roman"/>
          <w:sz w:val="28"/>
          <w:szCs w:val="28"/>
        </w:rPr>
        <w:t xml:space="preserve">, 10% менеджеров по персоналу солидарны во мнении, что главное правило поведения для нового сотрудника в коллективе – слушать и молчать. Также важно принимать правила компании, быть доброжелательным </w:t>
      </w:r>
      <w:r w:rsidR="00707F54">
        <w:rPr>
          <w:rFonts w:ascii="Times New Roman" w:hAnsi="Times New Roman" w:cs="Times New Roman"/>
          <w:sz w:val="28"/>
          <w:szCs w:val="28"/>
        </w:rPr>
        <w:t>и коммуникабельным</w:t>
      </w:r>
      <w:r w:rsidRPr="00DB1587">
        <w:rPr>
          <w:rFonts w:ascii="Times New Roman" w:hAnsi="Times New Roman" w:cs="Times New Roman"/>
          <w:sz w:val="28"/>
          <w:szCs w:val="28"/>
        </w:rPr>
        <w:t xml:space="preserve">. </w:t>
      </w:r>
    </w:p>
    <w:p w:rsidR="00707F54" w:rsidRPr="00393ACD" w:rsidRDefault="00DB1587" w:rsidP="00393ACD">
      <w:pPr>
        <w:spacing w:line="360" w:lineRule="auto"/>
        <w:ind w:firstLine="708"/>
        <w:jc w:val="both"/>
        <w:rPr>
          <w:rFonts w:ascii="Times New Roman" w:hAnsi="Times New Roman" w:cs="Times New Roman"/>
          <w:sz w:val="28"/>
          <w:szCs w:val="28"/>
        </w:rPr>
      </w:pPr>
      <w:r w:rsidRPr="00DB1587">
        <w:rPr>
          <w:rFonts w:ascii="Times New Roman" w:hAnsi="Times New Roman" w:cs="Times New Roman"/>
          <w:sz w:val="28"/>
          <w:szCs w:val="28"/>
        </w:rPr>
        <w:t xml:space="preserve">Следуйте режиму работы компании, старайтесь быстрее вникнуть в суть дела, а также получить как можно больше информации о формальных и неформальных правилах фирмы. </w:t>
      </w:r>
      <w:bookmarkStart w:id="0" w:name="_GoBack"/>
      <w:bookmarkEnd w:id="0"/>
    </w:p>
    <w:p w:rsidR="00707F54" w:rsidRPr="00707F54" w:rsidRDefault="00707F54" w:rsidP="00707F54">
      <w:pPr>
        <w:spacing w:line="360" w:lineRule="auto"/>
        <w:ind w:firstLine="708"/>
        <w:jc w:val="both"/>
        <w:rPr>
          <w:rFonts w:ascii="Times New Roman" w:hAnsi="Times New Roman" w:cs="Times New Roman"/>
          <w:i/>
          <w:sz w:val="28"/>
          <w:szCs w:val="28"/>
        </w:rPr>
      </w:pPr>
      <w:r w:rsidRPr="00707F54">
        <w:rPr>
          <w:rFonts w:ascii="Times New Roman" w:hAnsi="Times New Roman" w:cs="Times New Roman"/>
          <w:i/>
          <w:sz w:val="28"/>
          <w:szCs w:val="28"/>
        </w:rPr>
        <w:t>Избегайте романов</w:t>
      </w:r>
    </w:p>
    <w:p w:rsidR="00707F54" w:rsidRDefault="00707F54" w:rsidP="00707F54">
      <w:pPr>
        <w:spacing w:line="360" w:lineRule="auto"/>
        <w:ind w:firstLine="708"/>
        <w:jc w:val="both"/>
        <w:rPr>
          <w:rFonts w:ascii="Times New Roman" w:hAnsi="Times New Roman" w:cs="Times New Roman"/>
          <w:sz w:val="28"/>
          <w:szCs w:val="28"/>
        </w:rPr>
      </w:pPr>
      <w:r w:rsidRPr="00707F54">
        <w:rPr>
          <w:rFonts w:ascii="Times New Roman" w:hAnsi="Times New Roman" w:cs="Times New Roman"/>
          <w:sz w:val="28"/>
          <w:szCs w:val="28"/>
        </w:rPr>
        <w:t xml:space="preserve">Банальный, но актуальный совет: избегайте служебных романов, тем более в новом коллективе. Любовные отношения на работе – это риск испортить отношения с коллегами и навлечь </w:t>
      </w:r>
      <w:r>
        <w:rPr>
          <w:rFonts w:ascii="Times New Roman" w:hAnsi="Times New Roman" w:cs="Times New Roman"/>
          <w:sz w:val="28"/>
          <w:szCs w:val="28"/>
        </w:rPr>
        <w:t>на себя гнев руководства.</w:t>
      </w:r>
    </w:p>
    <w:p w:rsidR="00707F54" w:rsidRPr="00707F54" w:rsidRDefault="00707F54" w:rsidP="00707F54">
      <w:pPr>
        <w:spacing w:line="360" w:lineRule="auto"/>
        <w:ind w:firstLine="708"/>
        <w:jc w:val="both"/>
        <w:rPr>
          <w:rFonts w:ascii="Times New Roman" w:hAnsi="Times New Roman" w:cs="Times New Roman"/>
          <w:i/>
          <w:sz w:val="28"/>
          <w:szCs w:val="28"/>
        </w:rPr>
      </w:pPr>
      <w:r w:rsidRPr="00707F54">
        <w:rPr>
          <w:rFonts w:ascii="Times New Roman" w:hAnsi="Times New Roman" w:cs="Times New Roman"/>
          <w:i/>
          <w:sz w:val="28"/>
          <w:szCs w:val="28"/>
        </w:rPr>
        <w:t>Не торопитесь завязать дружбу</w:t>
      </w:r>
    </w:p>
    <w:p w:rsidR="00707F54" w:rsidRDefault="00707F54" w:rsidP="00707F54">
      <w:pPr>
        <w:spacing w:line="360" w:lineRule="auto"/>
        <w:ind w:firstLine="708"/>
        <w:jc w:val="both"/>
        <w:rPr>
          <w:rFonts w:ascii="Times New Roman" w:hAnsi="Times New Roman" w:cs="Times New Roman"/>
          <w:sz w:val="28"/>
          <w:szCs w:val="28"/>
        </w:rPr>
      </w:pPr>
      <w:r w:rsidRPr="00707F54">
        <w:rPr>
          <w:rFonts w:ascii="Times New Roman" w:hAnsi="Times New Roman" w:cs="Times New Roman"/>
          <w:sz w:val="28"/>
          <w:szCs w:val="28"/>
        </w:rPr>
        <w:t xml:space="preserve">Стараясь влиться в коллектив, не пытайтесь изначально строить отношения с коллегами как дружеские — вы пришли на работу не для того, чтобы обзаводиться друзьями. Да и атмосфера в офисе далеко не всегда располагает к построению тёплых и доверительных взаимоотношений: во многих коллективах преобладающим является дух соперничества. </w:t>
      </w:r>
    </w:p>
    <w:p w:rsidR="00707F54" w:rsidRPr="00707F54" w:rsidRDefault="00707F54" w:rsidP="00707F54">
      <w:pPr>
        <w:spacing w:line="360" w:lineRule="auto"/>
        <w:ind w:firstLine="708"/>
        <w:jc w:val="both"/>
        <w:rPr>
          <w:rFonts w:ascii="Times New Roman" w:hAnsi="Times New Roman" w:cs="Times New Roman"/>
          <w:i/>
          <w:sz w:val="28"/>
          <w:szCs w:val="28"/>
        </w:rPr>
      </w:pPr>
      <w:r w:rsidRPr="00707F54">
        <w:rPr>
          <w:rFonts w:ascii="Times New Roman" w:hAnsi="Times New Roman" w:cs="Times New Roman"/>
          <w:i/>
          <w:sz w:val="28"/>
          <w:szCs w:val="28"/>
        </w:rPr>
        <w:t>Узнайте, кто есть кто</w:t>
      </w:r>
    </w:p>
    <w:p w:rsidR="00707F54" w:rsidRPr="00707F54" w:rsidRDefault="00707F54" w:rsidP="00707F54">
      <w:pPr>
        <w:spacing w:line="360" w:lineRule="auto"/>
        <w:ind w:firstLine="708"/>
        <w:jc w:val="both"/>
        <w:rPr>
          <w:rFonts w:ascii="Times New Roman" w:hAnsi="Times New Roman" w:cs="Times New Roman"/>
          <w:sz w:val="28"/>
          <w:szCs w:val="28"/>
        </w:rPr>
      </w:pPr>
      <w:r w:rsidRPr="00707F54">
        <w:rPr>
          <w:rFonts w:ascii="Times New Roman" w:hAnsi="Times New Roman" w:cs="Times New Roman"/>
          <w:sz w:val="28"/>
          <w:szCs w:val="28"/>
        </w:rPr>
        <w:t>С первых дней работы в новом коллективе постарайтесь определить, кто есть кто. Присмотритесь, есть ли в коллективе неформальный лидер. Это может быть как руководитель, так и сотрудник, не занимающий пока высокую должность, но отличающийся особым складом характера. Отличить такого человека легко: его мнением интересуется руководство, к нему прислушиваются коллеги. Попробуйте завязать с ним отношения – поладив с ним, вы срабо</w:t>
      </w:r>
      <w:r>
        <w:rPr>
          <w:rFonts w:ascii="Times New Roman" w:hAnsi="Times New Roman" w:cs="Times New Roman"/>
          <w:sz w:val="28"/>
          <w:szCs w:val="28"/>
        </w:rPr>
        <w:t xml:space="preserve">таетесь и со всеми остальными. </w:t>
      </w:r>
    </w:p>
    <w:p w:rsidR="00707F54" w:rsidRPr="00707F54" w:rsidRDefault="00707F54" w:rsidP="00707F54">
      <w:pPr>
        <w:spacing w:line="360" w:lineRule="auto"/>
        <w:ind w:firstLine="708"/>
        <w:jc w:val="both"/>
        <w:rPr>
          <w:rFonts w:ascii="Times New Roman" w:hAnsi="Times New Roman" w:cs="Times New Roman"/>
          <w:sz w:val="28"/>
          <w:szCs w:val="28"/>
        </w:rPr>
      </w:pPr>
      <w:r w:rsidRPr="00707F54">
        <w:rPr>
          <w:rFonts w:ascii="Times New Roman" w:hAnsi="Times New Roman" w:cs="Times New Roman"/>
          <w:sz w:val="28"/>
          <w:szCs w:val="28"/>
        </w:rPr>
        <w:t xml:space="preserve">Вероятно, среди новых коллег вам встретится ещё один распространённый типаж – сплетник. С этим человеком нужно быть осторожным, ведь его расположение и стремление поделиться интересными фактами о жизни коллектива могут вдруг закончиться. Вы и не заметите, что объектом пересудов стали уже вы сами. Поэтому не спешите делиться со сплетником личной информацией. Рассказывайте о себе только то, что не сможет повредить вашей репутации. </w:t>
      </w:r>
    </w:p>
    <w:p w:rsidR="00507D01" w:rsidRDefault="00507D01" w:rsidP="001C0C7B">
      <w:pPr>
        <w:spacing w:line="360" w:lineRule="auto"/>
        <w:ind w:firstLine="708"/>
        <w:jc w:val="center"/>
        <w:rPr>
          <w:rFonts w:ascii="Times New Roman" w:hAnsi="Times New Roman" w:cs="Times New Roman"/>
          <w:b/>
          <w:sz w:val="32"/>
          <w:szCs w:val="32"/>
        </w:rPr>
      </w:pPr>
    </w:p>
    <w:p w:rsidR="001C0C7B" w:rsidRDefault="001C0C7B" w:rsidP="001C0C7B">
      <w:pPr>
        <w:spacing w:line="360" w:lineRule="auto"/>
        <w:ind w:firstLine="708"/>
        <w:jc w:val="center"/>
        <w:rPr>
          <w:rFonts w:ascii="Times New Roman" w:hAnsi="Times New Roman" w:cs="Times New Roman"/>
          <w:b/>
          <w:sz w:val="32"/>
          <w:szCs w:val="32"/>
        </w:rPr>
      </w:pPr>
      <w:r w:rsidRPr="001C0C7B">
        <w:rPr>
          <w:rFonts w:ascii="Times New Roman" w:hAnsi="Times New Roman" w:cs="Times New Roman"/>
          <w:b/>
          <w:sz w:val="32"/>
          <w:szCs w:val="32"/>
        </w:rPr>
        <w:t>Заключение</w:t>
      </w:r>
    </w:p>
    <w:p w:rsidR="001C0C7B" w:rsidRDefault="001C0C7B" w:rsidP="001C0C7B">
      <w:pPr>
        <w:spacing w:line="360" w:lineRule="auto"/>
        <w:ind w:firstLine="708"/>
        <w:jc w:val="both"/>
        <w:rPr>
          <w:rFonts w:ascii="Times New Roman" w:hAnsi="Times New Roman" w:cs="Times New Roman"/>
          <w:sz w:val="28"/>
          <w:szCs w:val="28"/>
        </w:rPr>
      </w:pPr>
      <w:r w:rsidRPr="001C0C7B">
        <w:rPr>
          <w:rFonts w:ascii="Times New Roman" w:hAnsi="Times New Roman" w:cs="Times New Roman"/>
          <w:sz w:val="28"/>
          <w:szCs w:val="28"/>
        </w:rPr>
        <w:t>Управление эффективностью работы сотрудников организации невозможно без учета объективных факторов, которые помогают или мешают работе персонала.</w:t>
      </w:r>
      <w:r w:rsidR="00E852A0">
        <w:rPr>
          <w:rFonts w:ascii="Times New Roman" w:hAnsi="Times New Roman" w:cs="Times New Roman"/>
          <w:sz w:val="28"/>
          <w:szCs w:val="28"/>
        </w:rPr>
        <w:t xml:space="preserve"> Одним из важнейших</w:t>
      </w:r>
      <w:r w:rsidR="00E852A0" w:rsidRPr="00E852A0">
        <w:rPr>
          <w:rFonts w:ascii="Times New Roman" w:hAnsi="Times New Roman" w:cs="Times New Roman"/>
          <w:sz w:val="28"/>
          <w:szCs w:val="28"/>
        </w:rPr>
        <w:t xml:space="preserve"> факторов является специально организованное сопровождение </w:t>
      </w:r>
      <w:r w:rsidR="00E852A0">
        <w:rPr>
          <w:rFonts w:ascii="Times New Roman" w:hAnsi="Times New Roman" w:cs="Times New Roman"/>
          <w:sz w:val="28"/>
          <w:szCs w:val="28"/>
        </w:rPr>
        <w:t xml:space="preserve">новичка </w:t>
      </w:r>
      <w:r w:rsidR="00E852A0" w:rsidRPr="00E852A0">
        <w:rPr>
          <w:rFonts w:ascii="Times New Roman" w:hAnsi="Times New Roman" w:cs="Times New Roman"/>
          <w:sz w:val="28"/>
          <w:szCs w:val="28"/>
        </w:rPr>
        <w:t xml:space="preserve">в процессе </w:t>
      </w:r>
      <w:r w:rsidR="00E852A0">
        <w:rPr>
          <w:rFonts w:ascii="Times New Roman" w:hAnsi="Times New Roman" w:cs="Times New Roman"/>
          <w:sz w:val="28"/>
          <w:szCs w:val="28"/>
        </w:rPr>
        <w:t>адаптации на новом рабочем месте и введение его в курс дела</w:t>
      </w:r>
      <w:r w:rsidR="00E852A0" w:rsidRPr="00E852A0">
        <w:rPr>
          <w:rFonts w:ascii="Times New Roman" w:hAnsi="Times New Roman" w:cs="Times New Roman"/>
          <w:sz w:val="28"/>
          <w:szCs w:val="28"/>
        </w:rPr>
        <w:t xml:space="preserve">. Адаптация помогает сотруднику при смене работы быстрее сориентироваться </w:t>
      </w:r>
      <w:r w:rsidR="00E852A0">
        <w:rPr>
          <w:rFonts w:ascii="Times New Roman" w:hAnsi="Times New Roman" w:cs="Times New Roman"/>
          <w:sz w:val="28"/>
          <w:szCs w:val="28"/>
        </w:rPr>
        <w:t>в новой организации</w:t>
      </w:r>
      <w:r w:rsidR="00E852A0" w:rsidRPr="00E852A0">
        <w:rPr>
          <w:rFonts w:ascii="Times New Roman" w:hAnsi="Times New Roman" w:cs="Times New Roman"/>
          <w:sz w:val="28"/>
          <w:szCs w:val="28"/>
        </w:rPr>
        <w:t>, найти варианты наиболее успешного производственного поведения, сформировать позитивные отношения с коллегами. Это снижает уровень внутренней напряженности, что позволяет высвобождать значительные психологические и энергетические ресурсы работника и направлять их на профессиональную деятельность. Молодые специалисты, как специфическая категория рабочей силы на рынке труда, требуют особого отношения и внимания со стороны работодателя.</w:t>
      </w:r>
    </w:p>
    <w:p w:rsidR="00E852A0" w:rsidRDefault="00E852A0" w:rsidP="001C0C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Эффективный контроль процесса адаптации – это большая организационная работа, которая посильна не каждому менеджеру. Поэтому на многих предприятиях </w:t>
      </w:r>
      <w:r w:rsidRPr="00E852A0">
        <w:rPr>
          <w:rFonts w:ascii="Times New Roman" w:hAnsi="Times New Roman" w:cs="Times New Roman"/>
          <w:sz w:val="28"/>
          <w:szCs w:val="28"/>
        </w:rPr>
        <w:t>созданы специали</w:t>
      </w:r>
      <w:r>
        <w:rPr>
          <w:rFonts w:ascii="Times New Roman" w:hAnsi="Times New Roman" w:cs="Times New Roman"/>
          <w:sz w:val="28"/>
          <w:szCs w:val="28"/>
        </w:rPr>
        <w:t>зированные службы, занимающиеся</w:t>
      </w:r>
      <w:r w:rsidRPr="00E852A0">
        <w:rPr>
          <w:rFonts w:ascii="Times New Roman" w:hAnsi="Times New Roman" w:cs="Times New Roman"/>
          <w:sz w:val="28"/>
          <w:szCs w:val="28"/>
        </w:rPr>
        <w:t xml:space="preserve"> адаптацией кадров. Однако организ</w:t>
      </w:r>
      <w:r>
        <w:rPr>
          <w:rFonts w:ascii="Times New Roman" w:hAnsi="Times New Roman" w:cs="Times New Roman"/>
          <w:sz w:val="28"/>
          <w:szCs w:val="28"/>
        </w:rPr>
        <w:t>ационно это делается по-разному</w:t>
      </w:r>
      <w:r w:rsidRPr="00E852A0">
        <w:rPr>
          <w:rFonts w:ascii="Times New Roman" w:hAnsi="Times New Roman" w:cs="Times New Roman"/>
          <w:sz w:val="28"/>
          <w:szCs w:val="28"/>
        </w:rPr>
        <w:t>: в зависимости от числа персонала на предприятия, структуры управления бизнесом, присутствия и организация системы управления персоналом, нацеленность руководства предприятия на решение социальных задач в сфере управления производством и других моментов.</w:t>
      </w:r>
      <w:r>
        <w:rPr>
          <w:rFonts w:ascii="Times New Roman" w:hAnsi="Times New Roman" w:cs="Times New Roman"/>
          <w:sz w:val="28"/>
          <w:szCs w:val="28"/>
        </w:rPr>
        <w:t xml:space="preserve"> Перед такими службами стоит задача найти правильный подход к людям в условиях конкретной организации, учесть специфику производства. </w:t>
      </w:r>
    </w:p>
    <w:p w:rsidR="00E852A0" w:rsidRDefault="00E852A0" w:rsidP="001C0C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Сейчас существует множество методик, но менеджеры не перестают удивлять и придумывают нестандартные решения. </w:t>
      </w:r>
      <w:r w:rsidR="00533418">
        <w:rPr>
          <w:rFonts w:ascii="Times New Roman" w:hAnsi="Times New Roman" w:cs="Times New Roman"/>
          <w:sz w:val="28"/>
          <w:szCs w:val="28"/>
        </w:rPr>
        <w:t>Они ищут индивидуальный подход к каждому новому сотруднику, что помогает человеку быстрее адаптироваться.</w:t>
      </w: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C344E0" w:rsidRDefault="00C344E0"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p>
    <w:p w:rsidR="00E56709" w:rsidRPr="00E57C04" w:rsidRDefault="00E56709" w:rsidP="00E56709">
      <w:pPr>
        <w:autoSpaceDE w:val="0"/>
        <w:autoSpaceDN w:val="0"/>
        <w:adjustRightInd w:val="0"/>
        <w:spacing w:after="0" w:line="360" w:lineRule="auto"/>
        <w:ind w:firstLine="708"/>
        <w:jc w:val="center"/>
        <w:rPr>
          <w:rFonts w:ascii="Times New Roman" w:eastAsia="Times New Roman" w:hAnsi="Times New Roman" w:cs="Times New Roman"/>
          <w:b/>
          <w:sz w:val="32"/>
          <w:szCs w:val="24"/>
          <w:lang w:eastAsia="ru-RU"/>
        </w:rPr>
      </w:pPr>
      <w:r w:rsidRPr="00E57C04">
        <w:rPr>
          <w:rFonts w:ascii="Times New Roman" w:eastAsia="Times New Roman" w:hAnsi="Times New Roman" w:cs="Times New Roman"/>
          <w:b/>
          <w:sz w:val="32"/>
          <w:szCs w:val="24"/>
          <w:lang w:eastAsia="ru-RU"/>
        </w:rPr>
        <w:t>Литература</w:t>
      </w:r>
    </w:p>
    <w:p w:rsidR="00E56709" w:rsidRPr="001A0C1E" w:rsidRDefault="00E56709" w:rsidP="00E5670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E56709">
        <w:rPr>
          <w:rFonts w:ascii="Times New Roman" w:eastAsia="Times New Roman" w:hAnsi="Times New Roman" w:cs="Times New Roman"/>
          <w:sz w:val="28"/>
          <w:szCs w:val="28"/>
          <w:lang w:eastAsia="ru-RU"/>
        </w:rPr>
        <w:t>Кибанов А.Я. Управление персоналом организации. - М: Инфра-М, 2002</w:t>
      </w:r>
      <w:r w:rsidR="00DA0D2D">
        <w:rPr>
          <w:rFonts w:ascii="Times New Roman" w:eastAsia="Times New Roman" w:hAnsi="Times New Roman" w:cs="Times New Roman"/>
          <w:sz w:val="28"/>
          <w:szCs w:val="28"/>
          <w:lang w:eastAsia="ru-RU"/>
        </w:rPr>
        <w:t xml:space="preserve"> г</w:t>
      </w:r>
      <w:r w:rsidRPr="00E56709">
        <w:rPr>
          <w:rFonts w:ascii="Times New Roman" w:eastAsia="Times New Roman" w:hAnsi="Times New Roman" w:cs="Times New Roman"/>
          <w:sz w:val="28"/>
          <w:szCs w:val="28"/>
          <w:lang w:eastAsia="ru-RU"/>
        </w:rPr>
        <w:t>.</w:t>
      </w:r>
    </w:p>
    <w:p w:rsidR="00E56709" w:rsidRPr="001A0C1E" w:rsidRDefault="00E56709" w:rsidP="00E5670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E56709">
        <w:rPr>
          <w:rFonts w:ascii="Times New Roman" w:eastAsia="Times New Roman" w:hAnsi="Times New Roman" w:cs="Times New Roman"/>
          <w:sz w:val="28"/>
          <w:szCs w:val="28"/>
          <w:lang w:eastAsia="ru-RU"/>
        </w:rPr>
        <w:t>Виханских О.С, Наумов А.И. Менеджмент: Уче</w:t>
      </w:r>
      <w:r>
        <w:rPr>
          <w:rFonts w:ascii="Times New Roman" w:eastAsia="Times New Roman" w:hAnsi="Times New Roman" w:cs="Times New Roman"/>
          <w:sz w:val="28"/>
          <w:szCs w:val="28"/>
          <w:lang w:eastAsia="ru-RU"/>
        </w:rPr>
        <w:t>бник - М.: Гардарики, 2003</w:t>
      </w:r>
      <w:r w:rsidR="00DA0D2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p>
    <w:p w:rsidR="00E56709" w:rsidRPr="001A0C1E" w:rsidRDefault="00E56709" w:rsidP="00E56709">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E56709">
        <w:rPr>
          <w:rFonts w:ascii="Times New Roman" w:eastAsia="Times New Roman" w:hAnsi="Times New Roman" w:cs="Times New Roman"/>
          <w:sz w:val="28"/>
          <w:szCs w:val="28"/>
          <w:lang w:eastAsia="ru-RU"/>
        </w:rPr>
        <w:t>HR-P</w:t>
      </w:r>
      <w:r w:rsidR="00DA0D2D">
        <w:rPr>
          <w:rFonts w:ascii="Times New Roman" w:eastAsia="Times New Roman" w:hAnsi="Times New Roman" w:cs="Times New Roman"/>
          <w:sz w:val="28"/>
          <w:szCs w:val="28"/>
          <w:lang w:eastAsia="ru-RU"/>
        </w:rPr>
        <w:t>ortal: Сообщество HR-Менеджеров – Адаптация, 2015 г</w:t>
      </w:r>
      <w:r w:rsidRPr="00E56709">
        <w:rPr>
          <w:rFonts w:ascii="Times New Roman" w:eastAsia="Times New Roman" w:hAnsi="Times New Roman" w:cs="Times New Roman"/>
          <w:sz w:val="28"/>
          <w:szCs w:val="28"/>
          <w:lang w:eastAsia="ru-RU"/>
        </w:rPr>
        <w:t>.</w:t>
      </w:r>
    </w:p>
    <w:p w:rsidR="00E56709" w:rsidRDefault="00DA0D2D" w:rsidP="00DA0D2D">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DA0D2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овалѐв, И. В., </w:t>
      </w:r>
      <w:r w:rsidRPr="00DA0D2D">
        <w:rPr>
          <w:rFonts w:ascii="Times New Roman" w:eastAsia="Times New Roman" w:hAnsi="Times New Roman" w:cs="Times New Roman"/>
          <w:sz w:val="28"/>
          <w:szCs w:val="28"/>
          <w:lang w:eastAsia="ru-RU"/>
        </w:rPr>
        <w:t>Корпоративная социальная ответственность, 2013</w:t>
      </w:r>
      <w:r>
        <w:rPr>
          <w:rFonts w:ascii="Times New Roman" w:eastAsia="Times New Roman" w:hAnsi="Times New Roman" w:cs="Times New Roman"/>
          <w:sz w:val="28"/>
          <w:szCs w:val="28"/>
          <w:lang w:eastAsia="ru-RU"/>
        </w:rPr>
        <w:t>г</w:t>
      </w:r>
      <w:r w:rsidRPr="00DA0D2D">
        <w:rPr>
          <w:rFonts w:ascii="Times New Roman" w:eastAsia="Times New Roman" w:hAnsi="Times New Roman" w:cs="Times New Roman"/>
          <w:sz w:val="28"/>
          <w:szCs w:val="28"/>
          <w:lang w:eastAsia="ru-RU"/>
        </w:rPr>
        <w:t xml:space="preserve">. </w:t>
      </w:r>
    </w:p>
    <w:p w:rsidR="00DA0D2D" w:rsidRDefault="00DA0D2D" w:rsidP="00DA0D2D">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DA0D2D">
        <w:rPr>
          <w:rFonts w:ascii="Times New Roman" w:eastAsia="Times New Roman" w:hAnsi="Times New Roman" w:cs="Times New Roman"/>
          <w:sz w:val="28"/>
          <w:szCs w:val="28"/>
          <w:lang w:eastAsia="ru-RU"/>
        </w:rPr>
        <w:t>Дафт Р. Л. Менеджмент. 6 – е изд.– СПб: «Питер», 2004</w:t>
      </w:r>
      <w:r>
        <w:rPr>
          <w:rFonts w:ascii="Times New Roman" w:eastAsia="Times New Roman" w:hAnsi="Times New Roman" w:cs="Times New Roman"/>
          <w:sz w:val="28"/>
          <w:szCs w:val="28"/>
          <w:lang w:eastAsia="ru-RU"/>
        </w:rPr>
        <w:t xml:space="preserve"> г. </w:t>
      </w:r>
    </w:p>
    <w:p w:rsidR="00DA0D2D" w:rsidRDefault="00DA0D2D" w:rsidP="00DA0D2D">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DA0D2D">
        <w:rPr>
          <w:rFonts w:ascii="Times New Roman" w:eastAsia="Times New Roman" w:hAnsi="Times New Roman" w:cs="Times New Roman"/>
          <w:sz w:val="28"/>
          <w:szCs w:val="28"/>
          <w:lang w:eastAsia="ru-RU"/>
        </w:rPr>
        <w:t>Десслер Г. Управление персоналом. – М: «Юнити»,1997</w:t>
      </w:r>
      <w:r>
        <w:rPr>
          <w:rFonts w:ascii="Times New Roman" w:eastAsia="Times New Roman" w:hAnsi="Times New Roman" w:cs="Times New Roman"/>
          <w:sz w:val="28"/>
          <w:szCs w:val="28"/>
          <w:lang w:eastAsia="ru-RU"/>
        </w:rPr>
        <w:t xml:space="preserve"> г</w:t>
      </w:r>
      <w:r w:rsidRPr="00DA0D2D">
        <w:rPr>
          <w:rFonts w:ascii="Times New Roman" w:eastAsia="Times New Roman" w:hAnsi="Times New Roman" w:cs="Times New Roman"/>
          <w:sz w:val="28"/>
          <w:szCs w:val="28"/>
          <w:lang w:eastAsia="ru-RU"/>
        </w:rPr>
        <w:t xml:space="preserve">. </w:t>
      </w:r>
    </w:p>
    <w:p w:rsidR="00DA0D2D" w:rsidRPr="00DA0D2D" w:rsidRDefault="00DA0D2D" w:rsidP="00DA0D2D">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DA0D2D">
        <w:rPr>
          <w:rFonts w:ascii="Times New Roman" w:eastAsia="Times New Roman" w:hAnsi="Times New Roman" w:cs="Times New Roman"/>
          <w:sz w:val="28"/>
          <w:szCs w:val="28"/>
          <w:lang w:eastAsia="ru-RU"/>
        </w:rPr>
        <w:t>Егоршин А. П. Управление персоналом.–Н.Новгород: «Литера», 1999</w:t>
      </w:r>
      <w:r>
        <w:rPr>
          <w:rFonts w:ascii="Times New Roman" w:eastAsia="Times New Roman" w:hAnsi="Times New Roman" w:cs="Times New Roman"/>
          <w:sz w:val="28"/>
          <w:szCs w:val="28"/>
          <w:lang w:eastAsia="ru-RU"/>
        </w:rPr>
        <w:t xml:space="preserve"> г</w:t>
      </w:r>
      <w:r w:rsidRPr="00DA0D2D">
        <w:rPr>
          <w:rFonts w:ascii="Times New Roman" w:eastAsia="Times New Roman" w:hAnsi="Times New Roman" w:cs="Times New Roman"/>
          <w:sz w:val="28"/>
          <w:szCs w:val="28"/>
          <w:lang w:eastAsia="ru-RU"/>
        </w:rPr>
        <w:t>.</w:t>
      </w:r>
    </w:p>
    <w:p w:rsidR="0035059F" w:rsidRDefault="0035059F" w:rsidP="00DA0D2D">
      <w:pPr>
        <w:spacing w:after="0" w:line="360" w:lineRule="auto"/>
        <w:ind w:left="1428"/>
        <w:contextualSpacing/>
        <w:jc w:val="both"/>
        <w:rPr>
          <w:rFonts w:ascii="Times New Roman" w:eastAsia="Times New Roman" w:hAnsi="Times New Roman" w:cs="Times New Roman"/>
          <w:sz w:val="28"/>
          <w:szCs w:val="28"/>
          <w:lang w:eastAsia="ru-RU"/>
        </w:rPr>
      </w:pPr>
    </w:p>
    <w:p w:rsidR="007C6461" w:rsidRDefault="007C6461" w:rsidP="00DA0D2D">
      <w:pPr>
        <w:spacing w:after="0" w:line="360" w:lineRule="auto"/>
        <w:ind w:left="1428"/>
        <w:contextualSpacing/>
        <w:jc w:val="both"/>
        <w:rPr>
          <w:rFonts w:ascii="Times New Roman" w:eastAsia="Times New Roman" w:hAnsi="Times New Roman" w:cs="Times New Roman"/>
          <w:sz w:val="28"/>
          <w:szCs w:val="28"/>
          <w:lang w:eastAsia="ru-RU"/>
        </w:rPr>
      </w:pPr>
    </w:p>
    <w:p w:rsidR="007C6461" w:rsidRPr="007C6461" w:rsidRDefault="007C6461" w:rsidP="007C6461">
      <w:pPr>
        <w:spacing w:after="0" w:line="360" w:lineRule="auto"/>
        <w:ind w:left="1428"/>
        <w:contextualSpacing/>
        <w:jc w:val="center"/>
        <w:rPr>
          <w:rFonts w:ascii="Times New Roman" w:eastAsia="Times New Roman" w:hAnsi="Times New Roman" w:cs="Times New Roman"/>
          <w:b/>
          <w:sz w:val="28"/>
          <w:szCs w:val="28"/>
          <w:lang w:eastAsia="ru-RU"/>
        </w:rPr>
      </w:pPr>
      <w:r w:rsidRPr="007C6461">
        <w:rPr>
          <w:rFonts w:ascii="Times New Roman" w:eastAsia="Times New Roman" w:hAnsi="Times New Roman" w:cs="Times New Roman"/>
          <w:b/>
          <w:sz w:val="28"/>
          <w:szCs w:val="28"/>
          <w:lang w:eastAsia="ru-RU"/>
        </w:rPr>
        <w:t>ДОКЛАД</w:t>
      </w:r>
    </w:p>
    <w:p w:rsidR="007C6461" w:rsidRDefault="007C6461" w:rsidP="007C6461">
      <w:pPr>
        <w:jc w:val="both"/>
        <w:rPr>
          <w:b/>
        </w:rPr>
      </w:pPr>
      <w:r w:rsidRPr="00B56FD7">
        <w:rPr>
          <w:b/>
        </w:rPr>
        <w:t>Введение</w:t>
      </w:r>
    </w:p>
    <w:p w:rsidR="007C6461" w:rsidRPr="00B56FD7" w:rsidRDefault="007C6461" w:rsidP="007C6461">
      <w:pPr>
        <w:spacing w:line="360" w:lineRule="auto"/>
        <w:ind w:firstLine="708"/>
        <w:jc w:val="both"/>
        <w:rPr>
          <w:szCs w:val="28"/>
        </w:rPr>
      </w:pPr>
      <w:r w:rsidRPr="00B56FD7">
        <w:rPr>
          <w:szCs w:val="28"/>
        </w:rPr>
        <w:t xml:space="preserve">Коллектив является неотъемлемой частью любой организации, её ключевым звеном. Это не просто набор людей, с которыми придется постоянно взаимодействовать, коллектив – лицо всей организации, он трактует определенные правила поведения в конкретном офисе, формирует образ общения между коллегами. </w:t>
      </w:r>
    </w:p>
    <w:p w:rsidR="007C6461" w:rsidRPr="00B56FD7" w:rsidRDefault="007C6461" w:rsidP="007C6461">
      <w:pPr>
        <w:spacing w:line="360" w:lineRule="auto"/>
        <w:ind w:firstLine="708"/>
        <w:jc w:val="both"/>
        <w:rPr>
          <w:szCs w:val="28"/>
        </w:rPr>
      </w:pPr>
      <w:r w:rsidRPr="00B56FD7">
        <w:rPr>
          <w:szCs w:val="28"/>
        </w:rPr>
        <w:t xml:space="preserve">От атмосферы в коллективе зависит трудоспособность человека, его моральное состояние. Здоровый психологически климат в организации всегда является залогом её успешности. </w:t>
      </w:r>
    </w:p>
    <w:p w:rsidR="007C6461" w:rsidRDefault="007C6461" w:rsidP="007C6461">
      <w:pPr>
        <w:spacing w:line="360" w:lineRule="auto"/>
        <w:ind w:firstLine="708"/>
        <w:jc w:val="both"/>
        <w:rPr>
          <w:color w:val="000000"/>
          <w:szCs w:val="28"/>
          <w:shd w:val="clear" w:color="auto" w:fill="FFFFFF"/>
        </w:rPr>
      </w:pPr>
      <w:r w:rsidRPr="00B56FD7">
        <w:rPr>
          <w:szCs w:val="28"/>
        </w:rPr>
        <w:t xml:space="preserve">Для большинства первые дни на новой работе – это сильнейший стресс. По статистике, взрослый человек привыкает к новой обстановке около трёх месяцев. </w:t>
      </w:r>
      <w:r w:rsidRPr="00B56FD7">
        <w:rPr>
          <w:color w:val="000000"/>
          <w:szCs w:val="28"/>
          <w:shd w:val="clear" w:color="auto" w:fill="FFFFFF"/>
        </w:rPr>
        <w:t>В такой ситуации одна из важнейших задач менеджмента – помочь человеку адаптироваться на новом месте, что в дальнейшем определит эффективность работы конкретного сотрудника и организации в целом.</w:t>
      </w:r>
    </w:p>
    <w:p w:rsidR="007C6461" w:rsidRDefault="007C6461" w:rsidP="007C6461">
      <w:pPr>
        <w:spacing w:line="360" w:lineRule="auto"/>
        <w:ind w:firstLine="708"/>
        <w:jc w:val="both"/>
        <w:rPr>
          <w:color w:val="000000"/>
          <w:szCs w:val="28"/>
          <w:shd w:val="clear" w:color="auto" w:fill="FFFFFF"/>
        </w:rPr>
      </w:pPr>
      <w:r>
        <w:rPr>
          <w:color w:val="000000"/>
          <w:szCs w:val="28"/>
          <w:shd w:val="clear" w:color="auto" w:fill="FFFFFF"/>
        </w:rPr>
        <w:t>Данная тема стала актуальной с тех пор, как люди впервые объединились для совместной работы. И по сей день человеческий фактор является одним из самых важных при знакомстве с новым коллективом. Цель данного реферата – рассмотреть существующие методы адаптации персонала.</w:t>
      </w:r>
    </w:p>
    <w:p w:rsidR="007C6461" w:rsidRPr="00B56FD7" w:rsidRDefault="007C6461" w:rsidP="007C6461">
      <w:pPr>
        <w:spacing w:line="360" w:lineRule="auto"/>
        <w:ind w:firstLine="708"/>
        <w:jc w:val="both"/>
        <w:rPr>
          <w:b/>
          <w:color w:val="000000"/>
          <w:szCs w:val="28"/>
          <w:shd w:val="clear" w:color="auto" w:fill="FFFFFF"/>
        </w:rPr>
      </w:pPr>
      <w:r w:rsidRPr="00B56FD7">
        <w:rPr>
          <w:b/>
          <w:color w:val="000000"/>
          <w:szCs w:val="28"/>
          <w:shd w:val="clear" w:color="auto" w:fill="FFFFFF"/>
        </w:rPr>
        <w:t>Примеры</w:t>
      </w:r>
    </w:p>
    <w:p w:rsidR="007C6461" w:rsidRPr="00B56FD7" w:rsidRDefault="007C6461" w:rsidP="007C6461">
      <w:pPr>
        <w:spacing w:line="360" w:lineRule="auto"/>
        <w:ind w:firstLine="708"/>
        <w:jc w:val="both"/>
        <w:rPr>
          <w:szCs w:val="28"/>
        </w:rPr>
      </w:pPr>
      <w:r w:rsidRPr="00B56FD7">
        <w:rPr>
          <w:szCs w:val="28"/>
        </w:rPr>
        <w:t xml:space="preserve">Адаптацией на новом рабочем месте называется период ознакомления сотрудника с неизвестной доселе деятельностью, организацией, коллективом, регуляция своего поведения согласно непривычным требованиям. По статистике, большинство вновь принятых сотрудников покидают место работы именно в это время. Причины: сложности процесса адаптации, несоответствие реальной обстановки своим ожиданиям. </w:t>
      </w:r>
    </w:p>
    <w:p w:rsidR="007C6461" w:rsidRDefault="007C6461" w:rsidP="007C6461">
      <w:pPr>
        <w:spacing w:line="360" w:lineRule="auto"/>
        <w:ind w:firstLine="708"/>
        <w:jc w:val="both"/>
        <w:rPr>
          <w:color w:val="000000"/>
          <w:szCs w:val="28"/>
          <w:shd w:val="clear" w:color="auto" w:fill="FFFFFF"/>
        </w:rPr>
      </w:pPr>
      <w:r>
        <w:rPr>
          <w:color w:val="000000"/>
          <w:szCs w:val="28"/>
          <w:shd w:val="clear" w:color="auto" w:fill="FFFFFF"/>
        </w:rPr>
        <w:t xml:space="preserve">К решению данной проблемы каждый менеджер подходит по-своему. Чтобы оценить разнообразие методов, рассмотрим несколько ярких примеров, полученных в ходе исследования среди </w:t>
      </w:r>
      <w:r w:rsidRPr="002D1E4F">
        <w:rPr>
          <w:szCs w:val="28"/>
        </w:rPr>
        <w:t>HR-специалистов</w:t>
      </w:r>
      <w:r>
        <w:rPr>
          <w:color w:val="000000"/>
          <w:szCs w:val="28"/>
          <w:shd w:val="clear" w:color="auto" w:fill="FFFFFF"/>
        </w:rPr>
        <w:t xml:space="preserve">. </w:t>
      </w:r>
    </w:p>
    <w:p w:rsidR="007C6461" w:rsidRPr="00B56FD7" w:rsidRDefault="007C6461" w:rsidP="007C6461">
      <w:pPr>
        <w:spacing w:line="360" w:lineRule="auto"/>
        <w:ind w:firstLine="708"/>
        <w:jc w:val="both"/>
        <w:rPr>
          <w:szCs w:val="28"/>
        </w:rPr>
      </w:pPr>
      <w:r w:rsidRPr="00B56FD7">
        <w:rPr>
          <w:i/>
          <w:szCs w:val="28"/>
        </w:rPr>
        <w:t xml:space="preserve">Компания CEA. </w:t>
      </w:r>
      <w:r w:rsidRPr="00B56FD7">
        <w:rPr>
          <w:szCs w:val="28"/>
        </w:rPr>
        <w:t>На входе в их офис повесили большую карту мира. Менеджеры провели исследование, чтобы узнать, где работали, жили и учились сотрудники компании, а затем разместили на этой карте метки с их именами. Когда к ним присоединяется новый сотрудник, он добавляет свои метки. Рядом с картой есть доска с грифельной краской, на которой каждый может написать, куда он хочет поехать. Компания предоставляет сотрудникам возможность раз в два года отправиться в один из офисов за границей. Любой желающий может оставить заявку, пояснив, как эта командировка повлияет на его профессиональное развитие и компанию в целом, поэтому надписи на доске часто меняются.</w:t>
      </w:r>
    </w:p>
    <w:p w:rsidR="007C6461" w:rsidRPr="00B56FD7" w:rsidRDefault="007C6461" w:rsidP="007C6461">
      <w:pPr>
        <w:spacing w:line="360" w:lineRule="auto"/>
        <w:ind w:firstLine="708"/>
        <w:jc w:val="both"/>
        <w:rPr>
          <w:szCs w:val="28"/>
        </w:rPr>
      </w:pPr>
      <w:r w:rsidRPr="00B56FD7">
        <w:rPr>
          <w:i/>
          <w:szCs w:val="28"/>
        </w:rPr>
        <w:t xml:space="preserve">SterlingGroup. </w:t>
      </w:r>
      <w:r w:rsidRPr="00B56FD7">
        <w:rPr>
          <w:szCs w:val="28"/>
        </w:rPr>
        <w:t>Здесь в первый рабочий день предлагают различные угощения, устраивают коллективный обед. В главном офисе руководители проводят экскурсию для новичков, показывая им разные отделы и представляя их другим сотрудникам. Кроме того, сотрудники главного офиса проводят время на выезде, чтобы узнать, чем занимается компания, и общаются с клиентами, которых потом обслуживают.</w:t>
      </w:r>
    </w:p>
    <w:p w:rsidR="007C6461" w:rsidRPr="00B56FD7" w:rsidRDefault="007C6461" w:rsidP="007C6461">
      <w:pPr>
        <w:spacing w:line="360" w:lineRule="auto"/>
        <w:ind w:firstLine="708"/>
        <w:jc w:val="both"/>
        <w:rPr>
          <w:szCs w:val="28"/>
        </w:rPr>
      </w:pPr>
      <w:r w:rsidRPr="00B56FD7">
        <w:rPr>
          <w:i/>
          <w:szCs w:val="28"/>
        </w:rPr>
        <w:t xml:space="preserve">Strategic HR Solutions. </w:t>
      </w:r>
      <w:r w:rsidRPr="00B56FD7">
        <w:rPr>
          <w:szCs w:val="28"/>
        </w:rPr>
        <w:t>В конструкторском бюро данной компании новым сотрудникам предлагают в течение первых 30 дней работы надевать цветные шляпы, чтобы все узнавали новичков и могли их поприветствовать.</w:t>
      </w:r>
    </w:p>
    <w:p w:rsidR="007C6461" w:rsidRPr="00B56FD7" w:rsidRDefault="007C6461" w:rsidP="007C6461">
      <w:pPr>
        <w:spacing w:line="360" w:lineRule="auto"/>
        <w:ind w:firstLine="708"/>
        <w:jc w:val="both"/>
        <w:rPr>
          <w:szCs w:val="28"/>
        </w:rPr>
      </w:pPr>
      <w:r w:rsidRPr="00B56FD7">
        <w:rPr>
          <w:i/>
          <w:szCs w:val="28"/>
        </w:rPr>
        <w:t xml:space="preserve">FORUM CreditUnion. </w:t>
      </w:r>
      <w:r w:rsidRPr="00B56FD7">
        <w:rPr>
          <w:szCs w:val="28"/>
        </w:rPr>
        <w:t xml:space="preserve">Менеджеры этой организации скопировали идею известного телешоу «Проект подиум». Новому сотруднику выдается манекен, одежда и карточки, с помощью которых можно оценить наряд. Это очень веселое занятие, которое помогает узнать о дресс-коде фирмы. </w:t>
      </w:r>
    </w:p>
    <w:p w:rsidR="007C6461" w:rsidRPr="00B56FD7" w:rsidRDefault="007C6461" w:rsidP="007C6461">
      <w:pPr>
        <w:spacing w:line="360" w:lineRule="auto"/>
        <w:ind w:firstLine="708"/>
        <w:jc w:val="both"/>
        <w:rPr>
          <w:szCs w:val="28"/>
        </w:rPr>
      </w:pPr>
      <w:r w:rsidRPr="00B56FD7">
        <w:rPr>
          <w:i/>
          <w:szCs w:val="28"/>
        </w:rPr>
        <w:t xml:space="preserve">BenefitCommunicationInsourcing. </w:t>
      </w:r>
      <w:r w:rsidRPr="00B56FD7">
        <w:rPr>
          <w:szCs w:val="28"/>
        </w:rPr>
        <w:t>Менеджеры рассылают всем новым сотрудникам подарки с корпоративной символикой, уникальной для Канзас-Сити, и рукописные приветственные послания, подписанные руководством предприятия.</w:t>
      </w:r>
    </w:p>
    <w:p w:rsidR="007C6461" w:rsidRPr="00B56FD7" w:rsidRDefault="007C6461" w:rsidP="007C6461">
      <w:pPr>
        <w:spacing w:line="360" w:lineRule="auto"/>
        <w:ind w:firstLine="708"/>
        <w:jc w:val="both"/>
        <w:rPr>
          <w:szCs w:val="28"/>
        </w:rPr>
      </w:pPr>
      <w:r w:rsidRPr="00B56FD7">
        <w:rPr>
          <w:i/>
          <w:szCs w:val="28"/>
        </w:rPr>
        <w:t>WestfieldSteel</w:t>
      </w:r>
      <w:r w:rsidRPr="00B56FD7">
        <w:rPr>
          <w:szCs w:val="28"/>
        </w:rPr>
        <w:t>. В первой половине дня мменеджеры проводят ориентационное собрание, на которое приходят представители разных отделов. Они рассказывают о том, чем занимаются их отделы, почему это важно для новых сотрудников и компании в целом.</w:t>
      </w:r>
    </w:p>
    <w:p w:rsidR="007C6461" w:rsidRPr="00B56FD7" w:rsidRDefault="007C6461" w:rsidP="007C6461">
      <w:pPr>
        <w:spacing w:line="360" w:lineRule="auto"/>
        <w:ind w:firstLine="708"/>
        <w:jc w:val="both"/>
        <w:rPr>
          <w:szCs w:val="28"/>
        </w:rPr>
      </w:pPr>
      <w:r w:rsidRPr="00B56FD7">
        <w:rPr>
          <w:i/>
          <w:szCs w:val="28"/>
        </w:rPr>
        <w:t xml:space="preserve">Briljent. </w:t>
      </w:r>
      <w:r w:rsidRPr="00B56FD7">
        <w:rPr>
          <w:szCs w:val="28"/>
        </w:rPr>
        <w:t>Каждый новый сотрудник компании отвечает на 15-20 нестандартных вопросов о себе. В организации есть свой блог, в котором публикуются ответы, чтобы все члены команды могли узнать новичка получше.</w:t>
      </w:r>
    </w:p>
    <w:p w:rsidR="007C6461" w:rsidRDefault="007C6461" w:rsidP="007C6461">
      <w:pPr>
        <w:spacing w:line="360" w:lineRule="auto"/>
        <w:ind w:firstLine="708"/>
        <w:jc w:val="both"/>
        <w:rPr>
          <w:color w:val="000000"/>
          <w:szCs w:val="28"/>
          <w:shd w:val="clear" w:color="auto" w:fill="FFFFFF"/>
        </w:rPr>
      </w:pPr>
      <w:r>
        <w:rPr>
          <w:color w:val="000000"/>
          <w:szCs w:val="28"/>
          <w:shd w:val="clear" w:color="auto" w:fill="FFFFFF"/>
        </w:rPr>
        <w:t>Всё выше перечисленное – пример творческого подхода менеджера к решению проблемы адаптации. Конечно, это результат изучения и анализа стандартных техник и методов, а затем объединение их с новыми идеями. Поэтому менеджеру необходим ориентир, которым в данном случае является список проверенныхрешений проблем адаптации. Про него мы и поговорим.</w:t>
      </w:r>
    </w:p>
    <w:p w:rsidR="007C6461" w:rsidRPr="00B56FD7" w:rsidRDefault="007C6461" w:rsidP="007C6461">
      <w:pPr>
        <w:spacing w:line="360" w:lineRule="auto"/>
        <w:ind w:firstLine="708"/>
        <w:jc w:val="both"/>
        <w:rPr>
          <w:b/>
          <w:color w:val="000000"/>
          <w:szCs w:val="28"/>
          <w:shd w:val="clear" w:color="auto" w:fill="FFFFFF"/>
        </w:rPr>
      </w:pPr>
      <w:r w:rsidRPr="008B50A3">
        <w:rPr>
          <w:b/>
          <w:color w:val="000000"/>
          <w:szCs w:val="28"/>
          <w:shd w:val="clear" w:color="auto" w:fill="FFFFFF"/>
        </w:rPr>
        <w:t>Методы адаптации</w:t>
      </w:r>
    </w:p>
    <w:p w:rsidR="007C6461" w:rsidRDefault="007C6461" w:rsidP="007C6461">
      <w:pPr>
        <w:spacing w:line="360" w:lineRule="auto"/>
        <w:ind w:firstLine="708"/>
        <w:jc w:val="both"/>
      </w:pPr>
      <w:r>
        <w:t>Существует несколько отработанных инструментов, решающих проблему включения нового сотрудника в жизнь компании.</w:t>
      </w:r>
    </w:p>
    <w:p w:rsidR="007C6461" w:rsidRDefault="007C6461" w:rsidP="007C6461">
      <w:pPr>
        <w:spacing w:line="360" w:lineRule="auto"/>
        <w:ind w:firstLine="708"/>
        <w:jc w:val="both"/>
      </w:pPr>
      <w:r w:rsidRPr="008B50A3">
        <w:rPr>
          <w:i/>
        </w:rPr>
        <w:t>Программа тренингов и обучающих мероприятий</w:t>
      </w:r>
      <w:r>
        <w:t xml:space="preserve"> для нового сотрудника. Человек быстрее вольется в работу, если ему сразу объяснят, как все устроено, а не предоставят разбираться самостоятельно, методом проб и ошибок.</w:t>
      </w:r>
    </w:p>
    <w:p w:rsidR="007C6461" w:rsidRDefault="007C6461" w:rsidP="007C6461">
      <w:pPr>
        <w:spacing w:line="360" w:lineRule="auto"/>
        <w:ind w:firstLine="708"/>
        <w:jc w:val="both"/>
      </w:pPr>
      <w:r w:rsidRPr="008B50A3">
        <w:rPr>
          <w:i/>
        </w:rPr>
        <w:t>Контроль индивидуальной коммуникации руководителя с сотрудником.</w:t>
      </w:r>
      <w:r>
        <w:t xml:space="preserve"> Обязательно нужно отслеживать, как непосредственный руководитель общается с новичком, не оставляет ли работника в неведении насчет того, как тот справляется со своими обязанностями. Но коммуникация должна работать и в обратную сторону: новый сотрудник должен задавать вопросы руководителю, относиться к замечаниям ответственно и внимательно.</w:t>
      </w:r>
    </w:p>
    <w:p w:rsidR="007C6461" w:rsidRDefault="007C6461" w:rsidP="007C6461">
      <w:pPr>
        <w:spacing w:line="360" w:lineRule="auto"/>
        <w:ind w:firstLine="708"/>
        <w:jc w:val="both"/>
      </w:pPr>
      <w:r w:rsidRPr="008B50A3">
        <w:rPr>
          <w:i/>
        </w:rPr>
        <w:t>Выполнение общественных поручений для более тесного контакта с коллективом.</w:t>
      </w:r>
      <w:r>
        <w:t xml:space="preserve"> Какова бы ни была специфика работы, новому сотруднику очень важно познакомиться с коллегами, наладить неформальные связи и влиться в коллектив. Однако если пустить процесс на самотек, новичок может ограничиться лишь очень узким кругом.</w:t>
      </w:r>
    </w:p>
    <w:p w:rsidR="007C6461" w:rsidRDefault="007C6461" w:rsidP="007C6461">
      <w:pPr>
        <w:spacing w:line="360" w:lineRule="auto"/>
        <w:ind w:firstLine="708"/>
        <w:jc w:val="both"/>
      </w:pPr>
      <w:r w:rsidRPr="008B50A3">
        <w:rPr>
          <w:i/>
        </w:rPr>
        <w:t>Организация тимбилдингов.</w:t>
      </w:r>
      <w:r>
        <w:t xml:space="preserve"> Такие мероприятия позволяют сотрудникам узнать друг друга лучше и обеспечивают всем, в том числе и новым работникам, комфортную психологическую обстановку.</w:t>
      </w:r>
    </w:p>
    <w:p w:rsidR="007C6461" w:rsidRDefault="007C6461" w:rsidP="007C6461">
      <w:pPr>
        <w:spacing w:line="360" w:lineRule="auto"/>
        <w:ind w:firstLine="708"/>
        <w:jc w:val="both"/>
      </w:pPr>
      <w:r w:rsidRPr="008B50A3">
        <w:rPr>
          <w:i/>
        </w:rPr>
        <w:t>Корпоративный PR.</w:t>
      </w:r>
      <w:r>
        <w:t xml:space="preserve"> Он не менее важен, чем внешний PR. Работники, как и клиенты, должны понимать ценности и устремления компании, а компании важно формировать свой образ как надежного работодателя, заинтересованного в каждом сотруднике.</w:t>
      </w:r>
    </w:p>
    <w:p w:rsidR="007C6461" w:rsidRDefault="007C6461" w:rsidP="007C6461">
      <w:pPr>
        <w:spacing w:line="360" w:lineRule="auto"/>
        <w:ind w:firstLine="708"/>
        <w:jc w:val="both"/>
      </w:pPr>
      <w:r w:rsidRPr="00072DE1">
        <w:rPr>
          <w:i/>
        </w:rPr>
        <w:t>Наличие единого информационного пространства для сотрудников.</w:t>
      </w:r>
      <w:r>
        <w:t xml:space="preserve"> Каждый должен понимать, что происходит в компании, представлять ее структуру, знать о ее достижениях, иметь возможность оперативно получить информацию о коллегах и найти их контакты.</w:t>
      </w:r>
    </w:p>
    <w:p w:rsidR="007C6461" w:rsidRDefault="007C6461" w:rsidP="007C6461">
      <w:pPr>
        <w:spacing w:line="360" w:lineRule="auto"/>
        <w:ind w:firstLine="708"/>
        <w:jc w:val="both"/>
      </w:pPr>
      <w:r>
        <w:t xml:space="preserve">Удобный инструмент коммуникации между работниками и руководством — одна из основных составляющих успешной адаптации персонала. Наиболее эффективно для этого использовать </w:t>
      </w:r>
      <w:r w:rsidRPr="00072DE1">
        <w:rPr>
          <w:i/>
        </w:rPr>
        <w:t>корпоративную социальную сеть.</w:t>
      </w:r>
      <w:r>
        <w:t xml:space="preserve"> Она может решать вообще все адаптационные задачи — это мультифункциональный инструмент. </w:t>
      </w:r>
    </w:p>
    <w:p w:rsidR="007C6461" w:rsidRDefault="007C6461" w:rsidP="007C6461">
      <w:pPr>
        <w:spacing w:line="360" w:lineRule="auto"/>
        <w:ind w:firstLine="708"/>
        <w:jc w:val="both"/>
      </w:pPr>
      <w:r w:rsidRPr="00072DE1">
        <w:rPr>
          <w:i/>
        </w:rPr>
        <w:t>Соцсеть</w:t>
      </w:r>
      <w:r>
        <w:t>помогает обучать и информировать сотрудников о новшествах в компании, она позволяет проводить онлайн-конференции и семинары, т.е. решает проблему проведения тренингов и обучающих мероприятий для нового сотрудника. Корпоративная соцсеть дает возможность обмениваться сообщениями с любым из коллег, знакомиться с ними, делиться информацией и задавать вопросы — как о работе, так и по личным нуждам, что создает единое инфопространство и укрепляет корпоративную культуру компании.</w:t>
      </w:r>
    </w:p>
    <w:p w:rsidR="007C6461" w:rsidRDefault="007C6461" w:rsidP="007C6461">
      <w:pPr>
        <w:spacing w:line="360" w:lineRule="auto"/>
        <w:ind w:firstLine="708"/>
        <w:jc w:val="both"/>
      </w:pPr>
      <w:r>
        <w:t xml:space="preserve">Все эти приёмы неоднократно успешно использовались во многих фирмах.  Но помимо участия в каких-то мероприятиях, организованных менеджерами, новичок </w:t>
      </w:r>
      <w:r w:rsidRPr="00072DE1">
        <w:t>должен сам искать пути адаптации в новом коллективе.</w:t>
      </w:r>
    </w:p>
    <w:p w:rsidR="007C6461" w:rsidRDefault="007C6461" w:rsidP="007C6461">
      <w:pPr>
        <w:spacing w:line="360" w:lineRule="auto"/>
        <w:ind w:firstLine="708"/>
        <w:jc w:val="both"/>
        <w:rPr>
          <w:b/>
        </w:rPr>
      </w:pPr>
      <w:r w:rsidRPr="00072DE1">
        <w:rPr>
          <w:b/>
        </w:rPr>
        <w:t>Советы менеджеров</w:t>
      </w:r>
    </w:p>
    <w:p w:rsidR="007C6461" w:rsidRPr="00072DE1" w:rsidRDefault="007C6461" w:rsidP="007C6461">
      <w:pPr>
        <w:spacing w:line="360" w:lineRule="auto"/>
        <w:ind w:firstLine="708"/>
        <w:jc w:val="both"/>
        <w:rPr>
          <w:szCs w:val="28"/>
        </w:rPr>
      </w:pPr>
      <w:r w:rsidRPr="00072DE1">
        <w:rPr>
          <w:szCs w:val="28"/>
        </w:rPr>
        <w:t>Поскольку не все знают, как правильно себя вести</w:t>
      </w:r>
      <w:r>
        <w:rPr>
          <w:szCs w:val="28"/>
        </w:rPr>
        <w:t xml:space="preserve"> на новом рабочем месте</w:t>
      </w:r>
      <w:r w:rsidRPr="00072DE1">
        <w:rPr>
          <w:szCs w:val="28"/>
        </w:rPr>
        <w:t>, менеджеры озвучили несколько универсальных советов.</w:t>
      </w:r>
    </w:p>
    <w:p w:rsidR="007C6461" w:rsidRPr="00072DE1" w:rsidRDefault="007C6461" w:rsidP="007C6461">
      <w:pPr>
        <w:spacing w:line="360" w:lineRule="auto"/>
        <w:ind w:firstLine="708"/>
        <w:jc w:val="both"/>
        <w:rPr>
          <w:i/>
          <w:szCs w:val="28"/>
        </w:rPr>
      </w:pPr>
      <w:r w:rsidRPr="00072DE1">
        <w:rPr>
          <w:i/>
          <w:szCs w:val="28"/>
          <w:u w:val="single"/>
        </w:rPr>
        <w:t>Адаптируйтесь по плану.</w:t>
      </w:r>
      <w:r w:rsidRPr="00072DE1">
        <w:rPr>
          <w:szCs w:val="28"/>
        </w:rPr>
        <w:t xml:space="preserve">Прежде всего следует успокоиться, ведь для паники нет причины: в большинстве коллективов новичков принимают доброжелательно. </w:t>
      </w:r>
      <w:r>
        <w:rPr>
          <w:szCs w:val="28"/>
        </w:rPr>
        <w:t>Следуйте программе адаптации, разработанной менеджером под данную компанию. Слушайте информацию на вводном тренинге, учитывайте советы наставника и задавайте ему вопросы.</w:t>
      </w:r>
    </w:p>
    <w:p w:rsidR="007C6461" w:rsidRDefault="007C6461" w:rsidP="007C6461">
      <w:pPr>
        <w:spacing w:line="360" w:lineRule="auto"/>
        <w:ind w:firstLine="708"/>
        <w:jc w:val="both"/>
        <w:rPr>
          <w:szCs w:val="28"/>
        </w:rPr>
      </w:pPr>
      <w:r w:rsidRPr="00072DE1">
        <w:rPr>
          <w:i/>
          <w:szCs w:val="28"/>
          <w:u w:val="single"/>
        </w:rPr>
        <w:t>Слушайте и молчите.</w:t>
      </w:r>
      <w:r w:rsidRPr="00072DE1">
        <w:rPr>
          <w:szCs w:val="28"/>
        </w:rPr>
        <w:t>Согласно статистике, 10% менеджеров по персоналу солидарны во мнении, что главное правило поведения для нового сотрудника в коллективе – слушать и молчать. Также важно принимать правила компании, быть доброжелательным и коммуникабельным. Следуйте режиму работы компании, старайтесь быстрее вни</w:t>
      </w:r>
      <w:r>
        <w:rPr>
          <w:szCs w:val="28"/>
        </w:rPr>
        <w:t>кнуть в суть дела.</w:t>
      </w:r>
    </w:p>
    <w:p w:rsidR="007C6461" w:rsidRPr="00F464B2" w:rsidRDefault="007C6461" w:rsidP="007C6461">
      <w:pPr>
        <w:spacing w:line="360" w:lineRule="auto"/>
        <w:ind w:firstLine="708"/>
        <w:jc w:val="both"/>
        <w:rPr>
          <w:i/>
          <w:szCs w:val="28"/>
        </w:rPr>
      </w:pPr>
      <w:r w:rsidRPr="00F464B2">
        <w:rPr>
          <w:i/>
          <w:szCs w:val="28"/>
          <w:u w:val="single"/>
        </w:rPr>
        <w:t>Избегайте романов.</w:t>
      </w:r>
      <w:r w:rsidRPr="00F464B2">
        <w:rPr>
          <w:szCs w:val="28"/>
        </w:rPr>
        <w:t>Любовные отношения на работе – это риск испортить отношения с коллегами и навлечь на себя гнев руководства.</w:t>
      </w:r>
    </w:p>
    <w:p w:rsidR="007C6461" w:rsidRDefault="007C6461" w:rsidP="007C6461">
      <w:pPr>
        <w:spacing w:line="360" w:lineRule="auto"/>
        <w:ind w:firstLine="708"/>
        <w:jc w:val="both"/>
        <w:rPr>
          <w:szCs w:val="28"/>
        </w:rPr>
      </w:pPr>
      <w:r w:rsidRPr="00F464B2">
        <w:rPr>
          <w:i/>
          <w:szCs w:val="28"/>
          <w:u w:val="single"/>
        </w:rPr>
        <w:t>Не торопитесь завязать дружбу.</w:t>
      </w:r>
      <w:r w:rsidRPr="00F464B2">
        <w:rPr>
          <w:szCs w:val="28"/>
        </w:rPr>
        <w:t xml:space="preserve">Стараясь влиться в коллектив, не пытайтесь изначально строить отношения с коллегами как дружеские — вы пришли на работу не для того, чтобы обзаводиться друзьями. Да и атмосфера в офисе далеко не всегда располагает к построению тёплых и доверительных взаимоотношений: во многих коллективах преобладающим является дух соперничества. </w:t>
      </w:r>
    </w:p>
    <w:p w:rsidR="007C6461" w:rsidRPr="00F464B2" w:rsidRDefault="007C6461" w:rsidP="007C6461">
      <w:pPr>
        <w:spacing w:line="360" w:lineRule="auto"/>
        <w:ind w:firstLine="708"/>
        <w:jc w:val="both"/>
        <w:rPr>
          <w:szCs w:val="28"/>
        </w:rPr>
      </w:pPr>
      <w:r w:rsidRPr="00F464B2">
        <w:rPr>
          <w:i/>
          <w:szCs w:val="28"/>
          <w:u w:val="single"/>
        </w:rPr>
        <w:t>Узнайте, кто есть кто</w:t>
      </w:r>
      <w:r>
        <w:rPr>
          <w:i/>
          <w:szCs w:val="28"/>
          <w:u w:val="single"/>
        </w:rPr>
        <w:t>.</w:t>
      </w:r>
      <w:r w:rsidRPr="00F464B2">
        <w:rPr>
          <w:szCs w:val="28"/>
        </w:rPr>
        <w:t>С первых дней работы в новом коллективе постарайтесь определить, кто есть кто. Присмотритесь, есть ли в</w:t>
      </w:r>
      <w:r>
        <w:rPr>
          <w:szCs w:val="28"/>
        </w:rPr>
        <w:t xml:space="preserve"> коллективе неформальный лидер. </w:t>
      </w:r>
      <w:r w:rsidRPr="00F464B2">
        <w:rPr>
          <w:szCs w:val="28"/>
        </w:rPr>
        <w:t>Отличить такого человека легко: его мнением интересуется руководство, к нему прислушиваются коллеги.</w:t>
      </w:r>
      <w:r>
        <w:rPr>
          <w:szCs w:val="28"/>
        </w:rPr>
        <w:t xml:space="preserve"> П</w:t>
      </w:r>
      <w:r w:rsidRPr="00F464B2">
        <w:rPr>
          <w:szCs w:val="28"/>
        </w:rPr>
        <w:t xml:space="preserve">оладив с ним, вы сработаетесь и со всеми остальными. </w:t>
      </w:r>
    </w:p>
    <w:p w:rsidR="007C6461" w:rsidRPr="00F464B2" w:rsidRDefault="007C6461" w:rsidP="007C6461">
      <w:pPr>
        <w:spacing w:line="360" w:lineRule="auto"/>
        <w:ind w:firstLine="708"/>
        <w:jc w:val="both"/>
        <w:rPr>
          <w:szCs w:val="28"/>
        </w:rPr>
      </w:pPr>
      <w:r w:rsidRPr="00F464B2">
        <w:rPr>
          <w:szCs w:val="28"/>
        </w:rPr>
        <w:t>Вероятно, вам встретится ещё один распространённый типаж – сплетник. С этим человеком нужно быть осторожным,</w:t>
      </w:r>
      <w:r>
        <w:rPr>
          <w:szCs w:val="28"/>
        </w:rPr>
        <w:t xml:space="preserve"> р</w:t>
      </w:r>
      <w:r w:rsidRPr="00F464B2">
        <w:rPr>
          <w:szCs w:val="28"/>
        </w:rPr>
        <w:t>ассказывайте о себе только то, что не сможет повредить вашей репутации.</w:t>
      </w:r>
    </w:p>
    <w:p w:rsidR="007C6461" w:rsidRDefault="007C6461" w:rsidP="007C6461">
      <w:pPr>
        <w:spacing w:line="360" w:lineRule="auto"/>
        <w:ind w:firstLine="708"/>
        <w:jc w:val="both"/>
        <w:rPr>
          <w:b/>
          <w:szCs w:val="28"/>
        </w:rPr>
      </w:pPr>
      <w:r w:rsidRPr="00F464B2">
        <w:rPr>
          <w:b/>
          <w:szCs w:val="28"/>
        </w:rPr>
        <w:t>Заключение</w:t>
      </w:r>
    </w:p>
    <w:p w:rsidR="007C6461" w:rsidRDefault="007C6461" w:rsidP="007C6461">
      <w:pPr>
        <w:spacing w:line="360" w:lineRule="auto"/>
        <w:ind w:firstLine="708"/>
        <w:jc w:val="both"/>
        <w:rPr>
          <w:szCs w:val="28"/>
        </w:rPr>
      </w:pPr>
      <w:r w:rsidRPr="00F464B2">
        <w:rPr>
          <w:szCs w:val="28"/>
        </w:rPr>
        <w:t xml:space="preserve">Управление эффективностью работы сотрудников организации невозможно без учета объективных факторов, которые помогают или мешают работе персонала. Одним из важнейших факторов является специально организованное сопровождение новичка в процессе адаптации на новом рабочем месте и введение его в курс дела. </w:t>
      </w:r>
    </w:p>
    <w:p w:rsidR="007C6461" w:rsidRDefault="007C6461" w:rsidP="007C6461">
      <w:pPr>
        <w:spacing w:line="360" w:lineRule="auto"/>
        <w:ind w:firstLine="708"/>
        <w:jc w:val="both"/>
        <w:rPr>
          <w:szCs w:val="28"/>
        </w:rPr>
      </w:pPr>
      <w:r>
        <w:rPr>
          <w:szCs w:val="28"/>
        </w:rPr>
        <w:t>Можно сделать вывод, что а</w:t>
      </w:r>
      <w:r w:rsidRPr="00F464B2">
        <w:rPr>
          <w:szCs w:val="28"/>
        </w:rPr>
        <w:t xml:space="preserve">даптация помогает сотруднику при смене работы быстрее сориентироваться в новой организации, найти варианты наиболее успешного производственного поведения, сформировать позитивные отношения с коллегами. Это снижает уровень внутренней напряженности, что позволяет высвобождать значительные психологические и энергетические ресурсы работника и направлять их на профессиональную деятельность. </w:t>
      </w:r>
    </w:p>
    <w:p w:rsidR="007C6461" w:rsidRPr="00F464B2" w:rsidRDefault="007C6461" w:rsidP="007C6461">
      <w:pPr>
        <w:spacing w:line="360" w:lineRule="auto"/>
        <w:ind w:firstLine="708"/>
        <w:jc w:val="both"/>
        <w:rPr>
          <w:szCs w:val="28"/>
        </w:rPr>
      </w:pPr>
      <w:r w:rsidRPr="00F464B2">
        <w:rPr>
          <w:szCs w:val="28"/>
        </w:rPr>
        <w:t xml:space="preserve">Эффективный контроль процесса адаптации – это большая организационная работа, которая посильна не каждому менеджеру. Поэтому на многих предприятиях созданы специализированные службы, занимающиеся адаптацией кадров. </w:t>
      </w:r>
      <w:r>
        <w:rPr>
          <w:szCs w:val="28"/>
        </w:rPr>
        <w:t>Однако успех адаптационных мероприятий зависит не только от менеджера, но и от самих сотрудников. Вы, как будущий работник организации, должны быть готовы к вступлению в новый коллектив, принятию его идеологий и формальностей. Ваша успешная адаптация – это совместная работа вас, менеджера фирмы и нового коллектива.</w:t>
      </w:r>
    </w:p>
    <w:p w:rsidR="0035059F" w:rsidRPr="0035059F" w:rsidRDefault="0035059F" w:rsidP="0035059F">
      <w:pPr>
        <w:rPr>
          <w:rFonts w:ascii="Times New Roman" w:eastAsia="Times New Roman" w:hAnsi="Times New Roman" w:cs="Times New Roman"/>
          <w:sz w:val="28"/>
          <w:szCs w:val="28"/>
          <w:lang w:eastAsia="ru-RU"/>
        </w:rPr>
      </w:pPr>
    </w:p>
    <w:sectPr w:rsidR="0035059F" w:rsidRPr="0035059F" w:rsidSect="000B3E0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D6" w:rsidRDefault="00F002D6" w:rsidP="00183CC9">
      <w:pPr>
        <w:spacing w:after="0" w:line="240" w:lineRule="auto"/>
      </w:pPr>
      <w:r>
        <w:separator/>
      </w:r>
    </w:p>
  </w:endnote>
  <w:endnote w:type="continuationSeparator" w:id="1">
    <w:p w:rsidR="00F002D6" w:rsidRDefault="00F002D6" w:rsidP="00183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138351"/>
      <w:docPartObj>
        <w:docPartGallery w:val="Page Numbers (Bottom of Page)"/>
        <w:docPartUnique/>
      </w:docPartObj>
    </w:sdtPr>
    <w:sdtContent>
      <w:p w:rsidR="00183CC9" w:rsidRDefault="000B3E0A">
        <w:pPr>
          <w:pStyle w:val="a5"/>
          <w:jc w:val="right"/>
        </w:pPr>
        <w:r>
          <w:fldChar w:fldCharType="begin"/>
        </w:r>
        <w:r w:rsidR="00183CC9">
          <w:instrText>PAGE   \* MERGEFORMAT</w:instrText>
        </w:r>
        <w:r>
          <w:fldChar w:fldCharType="separate"/>
        </w:r>
        <w:r w:rsidR="00F002D6">
          <w:rPr>
            <w:noProof/>
          </w:rPr>
          <w:t>1</w:t>
        </w:r>
        <w:r>
          <w:fldChar w:fldCharType="end"/>
        </w:r>
      </w:p>
    </w:sdtContent>
  </w:sdt>
  <w:p w:rsidR="00183CC9" w:rsidRDefault="00183C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D6" w:rsidRDefault="00F002D6" w:rsidP="00183CC9">
      <w:pPr>
        <w:spacing w:after="0" w:line="240" w:lineRule="auto"/>
      </w:pPr>
      <w:r>
        <w:separator/>
      </w:r>
    </w:p>
  </w:footnote>
  <w:footnote w:type="continuationSeparator" w:id="1">
    <w:p w:rsidR="00F002D6" w:rsidRDefault="00F002D6" w:rsidP="00183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BFA"/>
    <w:multiLevelType w:val="hybridMultilevel"/>
    <w:tmpl w:val="F1DC35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ECD7A1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78E0C58"/>
    <w:multiLevelType w:val="hybridMultilevel"/>
    <w:tmpl w:val="B722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F5585"/>
    <w:rsid w:val="00044F2B"/>
    <w:rsid w:val="00076DFD"/>
    <w:rsid w:val="000B3E0A"/>
    <w:rsid w:val="000E07A1"/>
    <w:rsid w:val="000F5585"/>
    <w:rsid w:val="00161B2D"/>
    <w:rsid w:val="00183CC9"/>
    <w:rsid w:val="001C0C7B"/>
    <w:rsid w:val="001F117B"/>
    <w:rsid w:val="002D1E4F"/>
    <w:rsid w:val="002E5E74"/>
    <w:rsid w:val="00335E4C"/>
    <w:rsid w:val="0035059F"/>
    <w:rsid w:val="00393ACD"/>
    <w:rsid w:val="00496748"/>
    <w:rsid w:val="004B6D0E"/>
    <w:rsid w:val="00503B1E"/>
    <w:rsid w:val="00507D01"/>
    <w:rsid w:val="00533418"/>
    <w:rsid w:val="006209B4"/>
    <w:rsid w:val="006437CB"/>
    <w:rsid w:val="006836A9"/>
    <w:rsid w:val="00701406"/>
    <w:rsid w:val="00707F54"/>
    <w:rsid w:val="00715881"/>
    <w:rsid w:val="007C31C6"/>
    <w:rsid w:val="007C6461"/>
    <w:rsid w:val="00837D74"/>
    <w:rsid w:val="008A064E"/>
    <w:rsid w:val="00917C26"/>
    <w:rsid w:val="00972911"/>
    <w:rsid w:val="009C539A"/>
    <w:rsid w:val="009C69DE"/>
    <w:rsid w:val="009F550D"/>
    <w:rsid w:val="00A76317"/>
    <w:rsid w:val="00AC03BB"/>
    <w:rsid w:val="00B21CE6"/>
    <w:rsid w:val="00BE471C"/>
    <w:rsid w:val="00BF0802"/>
    <w:rsid w:val="00C25947"/>
    <w:rsid w:val="00C344E0"/>
    <w:rsid w:val="00C91FA7"/>
    <w:rsid w:val="00D103D6"/>
    <w:rsid w:val="00DA0D2D"/>
    <w:rsid w:val="00DB1587"/>
    <w:rsid w:val="00DF541D"/>
    <w:rsid w:val="00DF5B19"/>
    <w:rsid w:val="00E250FB"/>
    <w:rsid w:val="00E308D2"/>
    <w:rsid w:val="00E35BD0"/>
    <w:rsid w:val="00E56709"/>
    <w:rsid w:val="00E85229"/>
    <w:rsid w:val="00E852A0"/>
    <w:rsid w:val="00EF6835"/>
    <w:rsid w:val="00F00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C9"/>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C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CC9"/>
    <w:rPr>
      <w:rFonts w:asciiTheme="minorHAnsi" w:hAnsiTheme="minorHAnsi" w:cstheme="minorBidi"/>
      <w:sz w:val="22"/>
      <w:szCs w:val="22"/>
    </w:rPr>
  </w:style>
  <w:style w:type="paragraph" w:styleId="a5">
    <w:name w:val="footer"/>
    <w:basedOn w:val="a"/>
    <w:link w:val="a6"/>
    <w:uiPriority w:val="99"/>
    <w:unhideWhenUsed/>
    <w:rsid w:val="00183C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3CC9"/>
    <w:rPr>
      <w:rFonts w:asciiTheme="minorHAnsi" w:hAnsiTheme="minorHAnsi" w:cstheme="minorBidi"/>
      <w:sz w:val="22"/>
      <w:szCs w:val="22"/>
    </w:rPr>
  </w:style>
  <w:style w:type="paragraph" w:styleId="a7">
    <w:name w:val="List Paragraph"/>
    <w:basedOn w:val="a"/>
    <w:uiPriority w:val="34"/>
    <w:qFormat/>
    <w:rsid w:val="009F550D"/>
    <w:pPr>
      <w:ind w:left="720"/>
      <w:contextualSpacing/>
    </w:pPr>
  </w:style>
  <w:style w:type="paragraph" w:styleId="a8">
    <w:name w:val="Balloon Text"/>
    <w:basedOn w:val="a"/>
    <w:link w:val="a9"/>
    <w:uiPriority w:val="99"/>
    <w:semiHidden/>
    <w:unhideWhenUsed/>
    <w:rsid w:val="007C64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6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18</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2020-04-26T18:34:00Z</dcterms:created>
  <dcterms:modified xsi:type="dcterms:W3CDTF">2020-04-28T16:53:00Z</dcterms:modified>
</cp:coreProperties>
</file>