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BA1" w:rsidRDefault="00796BA1" w:rsidP="00796BA1">
      <w:pPr>
        <w:spacing w:before="200" w:line="240" w:lineRule="auto"/>
        <w:ind w:left="-57" w:right="-567"/>
        <w:jc w:val="center"/>
        <w:rPr>
          <w:rFonts w:eastAsia="Times New Roman" w:cs="Times New Roman"/>
          <w:b/>
          <w:i/>
          <w:sz w:val="24"/>
          <w:szCs w:val="20"/>
          <w:lang w:eastAsia="ru-RU"/>
        </w:rPr>
      </w:pPr>
      <w:bookmarkStart w:id="0" w:name="_Hlk26898067"/>
      <w:bookmarkStart w:id="1" w:name="_Hlk501479821"/>
      <w:bookmarkEnd w:id="0"/>
      <w:r>
        <w:rPr>
          <w:rFonts w:eastAsia="Times New Roman" w:cs="Times New Roman"/>
          <w:i/>
          <w:sz w:val="24"/>
          <w:szCs w:val="20"/>
          <w:lang w:eastAsia="ru-RU"/>
        </w:rPr>
        <w:t>Федеральное государственное бюджетное образовательное учреждение высшего профессионального образования</w:t>
      </w:r>
    </w:p>
    <w:tbl>
      <w:tblPr>
        <w:tblW w:w="9210" w:type="dxa"/>
        <w:tblInd w:w="108" w:type="dxa"/>
        <w:tblBorders>
          <w:bottom w:val="single" w:sz="18" w:space="0" w:color="auto"/>
        </w:tblBorders>
        <w:tblLayout w:type="fixed"/>
        <w:tblLook w:val="04A0"/>
      </w:tblPr>
      <w:tblGrid>
        <w:gridCol w:w="1417"/>
        <w:gridCol w:w="7793"/>
      </w:tblGrid>
      <w:tr w:rsidR="00796BA1" w:rsidTr="00CB0BBE"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796BA1" w:rsidRDefault="00796BA1" w:rsidP="00CB0BBE">
            <w:pPr>
              <w:widowControl w:val="0"/>
              <w:spacing w:before="240" w:after="240" w:line="240" w:lineRule="auto"/>
              <w:ind w:left="-57" w:right="-567"/>
              <w:jc w:val="center"/>
              <w:rPr>
                <w:rFonts w:eastAsia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828675"/>
                  <wp:effectExtent l="0" t="0" r="9525" b="9525"/>
                  <wp:docPr id="4" name="Рисунок 4" descr="Gerb-BMSTU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Gerb-BMSTU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796BA1" w:rsidRDefault="00796BA1" w:rsidP="00CB0BBE">
            <w:pPr>
              <w:widowControl w:val="0"/>
              <w:spacing w:before="120" w:after="120" w:line="240" w:lineRule="auto"/>
              <w:ind w:left="-57" w:right="-567"/>
              <w:jc w:val="center"/>
              <w:rPr>
                <w:rFonts w:eastAsia="Times New Roman" w:cs="Times New Roman"/>
                <w:b/>
                <w:i/>
                <w:snapToGrid w:val="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/>
                <w:snapToGrid w:val="0"/>
                <w:szCs w:val="20"/>
                <w:lang w:eastAsia="ru-RU"/>
              </w:rPr>
              <w:t xml:space="preserve">«Московский государственный технический университет </w:t>
            </w:r>
            <w:r>
              <w:rPr>
                <w:rFonts w:eastAsia="Times New Roman" w:cs="Times New Roman"/>
                <w:b/>
                <w:i/>
                <w:snapToGrid w:val="0"/>
                <w:szCs w:val="20"/>
                <w:lang w:eastAsia="ru-RU"/>
              </w:rPr>
              <w:br/>
              <w:t>имени Н.Э. Баумана»</w:t>
            </w:r>
          </w:p>
          <w:p w:rsidR="00796BA1" w:rsidRDefault="00796BA1" w:rsidP="00CB0BBE">
            <w:pPr>
              <w:widowControl w:val="0"/>
              <w:spacing w:before="120" w:after="120" w:line="240" w:lineRule="auto"/>
              <w:ind w:left="-57" w:right="-567"/>
              <w:jc w:val="center"/>
              <w:rPr>
                <w:rFonts w:eastAsia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/>
                <w:snapToGrid w:val="0"/>
                <w:szCs w:val="20"/>
                <w:lang w:eastAsia="ru-RU"/>
              </w:rPr>
              <w:t>(МГТУ им. Н.Э. Баумана)</w:t>
            </w:r>
          </w:p>
        </w:tc>
      </w:tr>
    </w:tbl>
    <w:p w:rsidR="00796BA1" w:rsidRDefault="00796BA1" w:rsidP="00796BA1">
      <w:pPr>
        <w:widowControl w:val="0"/>
        <w:shd w:val="clear" w:color="auto" w:fill="FFFFFF"/>
        <w:tabs>
          <w:tab w:val="left" w:pos="5670"/>
        </w:tabs>
        <w:spacing w:after="0" w:line="360" w:lineRule="auto"/>
        <w:ind w:left="-57" w:right="-567"/>
        <w:rPr>
          <w:rFonts w:eastAsia="Times New Roman" w:cs="Times New Roman"/>
          <w:snapToGrid w:val="0"/>
          <w:szCs w:val="20"/>
          <w:lang w:eastAsia="ru-RU"/>
        </w:rPr>
      </w:pPr>
    </w:p>
    <w:p w:rsidR="00796BA1" w:rsidRDefault="00796BA1" w:rsidP="00796BA1">
      <w:pPr>
        <w:widowControl w:val="0"/>
        <w:shd w:val="clear" w:color="auto" w:fill="FFFFFF"/>
        <w:tabs>
          <w:tab w:val="left" w:pos="5670"/>
        </w:tabs>
        <w:spacing w:after="0" w:line="360" w:lineRule="auto"/>
        <w:ind w:left="-57" w:right="-569"/>
        <w:rPr>
          <w:rFonts w:eastAsia="Times New Roman" w:cs="Times New Roman"/>
          <w:snapToGrid w:val="0"/>
          <w:szCs w:val="20"/>
          <w:lang w:eastAsia="ru-RU"/>
        </w:rPr>
      </w:pPr>
      <w:r>
        <w:rPr>
          <w:rFonts w:eastAsia="Times New Roman" w:cs="Times New Roman"/>
          <w:snapToGrid w:val="0"/>
          <w:szCs w:val="20"/>
          <w:lang w:eastAsia="ru-RU"/>
        </w:rPr>
        <w:t>ФАКУЛЬТЕТ  __</w:t>
      </w:r>
      <w:r>
        <w:rPr>
          <w:rFonts w:eastAsia="Times New Roman" w:cs="Times New Roman"/>
          <w:snapToGrid w:val="0"/>
          <w:szCs w:val="20"/>
          <w:u w:val="single"/>
          <w:lang w:eastAsia="ru-RU"/>
        </w:rPr>
        <w:t>ОЭП</w:t>
      </w:r>
      <w:r>
        <w:rPr>
          <w:rFonts w:eastAsia="Times New Roman" w:cs="Times New Roman"/>
          <w:snapToGrid w:val="0"/>
          <w:szCs w:val="20"/>
          <w:lang w:eastAsia="ru-RU"/>
        </w:rPr>
        <w:t>_______________________________________________</w:t>
      </w:r>
    </w:p>
    <w:p w:rsidR="00796BA1" w:rsidRDefault="00796BA1" w:rsidP="00796BA1">
      <w:pPr>
        <w:widowControl w:val="0"/>
        <w:shd w:val="clear" w:color="auto" w:fill="FFFFFF"/>
        <w:tabs>
          <w:tab w:val="left" w:pos="5670"/>
        </w:tabs>
        <w:spacing w:after="0" w:line="360" w:lineRule="auto"/>
        <w:ind w:left="-57" w:right="-567"/>
        <w:rPr>
          <w:rFonts w:eastAsia="Times New Roman" w:cs="Times New Roman"/>
          <w:snapToGrid w:val="0"/>
          <w:szCs w:val="20"/>
          <w:lang w:eastAsia="ru-RU"/>
        </w:rPr>
      </w:pPr>
      <w:r>
        <w:rPr>
          <w:rFonts w:eastAsia="Times New Roman" w:cs="Times New Roman"/>
          <w:snapToGrid w:val="0"/>
          <w:szCs w:val="20"/>
          <w:lang w:eastAsia="ru-RU"/>
        </w:rPr>
        <w:t>КАФЕДРА  _____</w:t>
      </w:r>
      <w:r>
        <w:rPr>
          <w:rFonts w:eastAsia="Times New Roman" w:cs="Times New Roman"/>
          <w:snapToGrid w:val="0"/>
          <w:szCs w:val="20"/>
          <w:u w:val="single"/>
          <w:lang w:eastAsia="ru-RU"/>
        </w:rPr>
        <w:t>РЛ2</w:t>
      </w:r>
      <w:r>
        <w:rPr>
          <w:rFonts w:eastAsia="Times New Roman" w:cs="Times New Roman"/>
          <w:snapToGrid w:val="0"/>
          <w:szCs w:val="20"/>
          <w:lang w:eastAsia="ru-RU"/>
        </w:rPr>
        <w:t>_______________________________________________</w:t>
      </w:r>
    </w:p>
    <w:p w:rsidR="00796BA1" w:rsidRDefault="00796BA1" w:rsidP="00796BA1">
      <w:pPr>
        <w:widowControl w:val="0"/>
        <w:shd w:val="clear" w:color="auto" w:fill="FFFFFF"/>
        <w:tabs>
          <w:tab w:val="left" w:pos="5670"/>
        </w:tabs>
        <w:spacing w:after="0" w:line="360" w:lineRule="auto"/>
        <w:ind w:left="-57" w:right="-567"/>
        <w:rPr>
          <w:rFonts w:eastAsia="Times New Roman" w:cs="Times New Roman"/>
          <w:snapToGrid w:val="0"/>
          <w:szCs w:val="20"/>
          <w:lang w:eastAsia="ru-RU"/>
        </w:rPr>
      </w:pPr>
      <w:r>
        <w:rPr>
          <w:rFonts w:eastAsia="Times New Roman" w:cs="Times New Roman"/>
          <w:snapToGrid w:val="0"/>
          <w:szCs w:val="20"/>
          <w:lang w:eastAsia="ru-RU"/>
        </w:rPr>
        <w:t>__________________________________________________________________</w:t>
      </w:r>
    </w:p>
    <w:p w:rsidR="00796BA1" w:rsidRDefault="00796BA1" w:rsidP="00796BA1">
      <w:pPr>
        <w:widowControl w:val="0"/>
        <w:shd w:val="clear" w:color="auto" w:fill="FFFFFF"/>
        <w:spacing w:before="700" w:after="240" w:line="240" w:lineRule="auto"/>
        <w:ind w:right="-2"/>
        <w:jc w:val="center"/>
        <w:rPr>
          <w:rFonts w:eastAsia="Times New Roman" w:cs="Times New Roman"/>
          <w:b/>
          <w:snapToGrid w:val="0"/>
          <w:spacing w:val="100"/>
          <w:sz w:val="32"/>
          <w:szCs w:val="20"/>
          <w:lang w:eastAsia="ru-RU"/>
        </w:rPr>
      </w:pPr>
      <w:r>
        <w:rPr>
          <w:rFonts w:eastAsia="Times New Roman" w:cs="Times New Roman"/>
          <w:b/>
          <w:snapToGrid w:val="0"/>
          <w:spacing w:val="100"/>
          <w:sz w:val="32"/>
          <w:szCs w:val="20"/>
          <w:lang w:eastAsia="ru-RU"/>
        </w:rPr>
        <w:t>Реферат</w:t>
      </w:r>
    </w:p>
    <w:p w:rsidR="00796BA1" w:rsidRDefault="00796BA1" w:rsidP="00796BA1">
      <w:pPr>
        <w:spacing w:line="24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на тему: </w:t>
      </w:r>
    </w:p>
    <w:p w:rsidR="00A83477" w:rsidRPr="00A83477" w:rsidRDefault="00A83477" w:rsidP="00A83477">
      <w:pPr>
        <w:spacing w:line="240" w:lineRule="auto"/>
        <w:jc w:val="center"/>
        <w:rPr>
          <w:color w:val="000000"/>
          <w:sz w:val="32"/>
          <w:szCs w:val="32"/>
        </w:rPr>
      </w:pPr>
      <w:r w:rsidRPr="00A83477">
        <w:rPr>
          <w:color w:val="000000"/>
          <w:sz w:val="32"/>
          <w:szCs w:val="32"/>
        </w:rPr>
        <w:t>Как научиться разбираться в людях. Человеческий фактор. Успешные проекты и команды.</w:t>
      </w:r>
    </w:p>
    <w:p w:rsidR="00796BA1" w:rsidRPr="0007135A" w:rsidRDefault="00796BA1" w:rsidP="00796BA1">
      <w:pPr>
        <w:spacing w:line="240" w:lineRule="auto"/>
        <w:rPr>
          <w:rFonts w:cs="Times New Roman"/>
          <w:b/>
          <w:color w:val="000000"/>
          <w:sz w:val="32"/>
          <w:szCs w:val="32"/>
        </w:rPr>
      </w:pPr>
      <w:r>
        <w:rPr>
          <w:rFonts w:eastAsia="Times New Roman" w:cs="Times New Roman"/>
          <w:snapToGrid w:val="0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6BA1" w:rsidRDefault="00796BA1" w:rsidP="00796BA1">
      <w:pPr>
        <w:spacing w:after="0" w:line="240" w:lineRule="auto"/>
        <w:rPr>
          <w:rFonts w:eastAsia="Times New Roman" w:cs="Times New Roman"/>
          <w:snapToGrid w:val="0"/>
          <w:szCs w:val="28"/>
          <w:lang w:eastAsia="ru-RU"/>
        </w:rPr>
      </w:pPr>
    </w:p>
    <w:p w:rsidR="00796BA1" w:rsidRDefault="00796BA1" w:rsidP="00796BA1">
      <w:pPr>
        <w:spacing w:after="0" w:line="240" w:lineRule="auto"/>
        <w:rPr>
          <w:rFonts w:eastAsia="Times New Roman" w:cs="Times New Roman"/>
          <w:snapToGrid w:val="0"/>
          <w:szCs w:val="28"/>
          <w:lang w:eastAsia="ru-RU"/>
        </w:rPr>
      </w:pPr>
    </w:p>
    <w:p w:rsidR="00796BA1" w:rsidRDefault="00796BA1" w:rsidP="00796BA1">
      <w:pPr>
        <w:widowControl w:val="0"/>
        <w:shd w:val="clear" w:color="auto" w:fill="FFFFFF"/>
        <w:tabs>
          <w:tab w:val="left" w:pos="5670"/>
        </w:tabs>
        <w:spacing w:after="0" w:line="360" w:lineRule="auto"/>
        <w:ind w:left="-57" w:right="-567"/>
        <w:rPr>
          <w:rFonts w:eastAsia="Times New Roman" w:cs="Times New Roman"/>
          <w:snapToGrid w:val="0"/>
          <w:szCs w:val="20"/>
          <w:lang w:eastAsia="ru-RU"/>
        </w:rPr>
      </w:pPr>
    </w:p>
    <w:p w:rsidR="00796BA1" w:rsidRDefault="00796BA1" w:rsidP="00796BA1">
      <w:pPr>
        <w:widowControl w:val="0"/>
        <w:shd w:val="clear" w:color="auto" w:fill="FFFFFF"/>
        <w:tabs>
          <w:tab w:val="left" w:pos="5670"/>
        </w:tabs>
        <w:spacing w:after="0" w:line="360" w:lineRule="auto"/>
        <w:ind w:left="-57" w:right="-567"/>
        <w:rPr>
          <w:rFonts w:eastAsia="Times New Roman" w:cs="Times New Roman"/>
          <w:snapToGrid w:val="0"/>
          <w:szCs w:val="20"/>
          <w:lang w:eastAsia="ru-RU"/>
        </w:rPr>
      </w:pPr>
    </w:p>
    <w:p w:rsidR="00796BA1" w:rsidRDefault="00796BA1" w:rsidP="00796BA1">
      <w:pPr>
        <w:spacing w:after="0" w:line="300" w:lineRule="exact"/>
        <w:ind w:left="-57" w:right="-567"/>
        <w:rPr>
          <w:rFonts w:eastAsia="Times New Roman" w:cs="Times New Roman"/>
          <w:b/>
          <w:sz w:val="24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Студент                                                 </w:t>
      </w:r>
      <w:r>
        <w:rPr>
          <w:rFonts w:eastAsia="Times New Roman" w:cs="Times New Roman"/>
          <w:b/>
          <w:sz w:val="24"/>
          <w:szCs w:val="20"/>
          <w:lang w:eastAsia="ru-RU"/>
        </w:rPr>
        <w:t xml:space="preserve">    __________________       </w:t>
      </w:r>
      <w:r w:rsidRPr="00ED7470">
        <w:rPr>
          <w:rFonts w:eastAsia="Times New Roman" w:cs="Times New Roman"/>
          <w:sz w:val="24"/>
          <w:szCs w:val="20"/>
          <w:lang w:eastAsia="ru-RU"/>
        </w:rPr>
        <w:t>___</w:t>
      </w:r>
      <w:r>
        <w:rPr>
          <w:rFonts w:eastAsia="Times New Roman" w:cs="Times New Roman"/>
          <w:sz w:val="24"/>
          <w:szCs w:val="20"/>
          <w:u w:val="single"/>
          <w:lang w:eastAsia="ru-RU"/>
        </w:rPr>
        <w:t>Лимонов К.С.</w:t>
      </w:r>
      <w:r w:rsidRPr="00ED7470">
        <w:rPr>
          <w:rFonts w:eastAsia="Times New Roman" w:cs="Times New Roman"/>
          <w:sz w:val="24"/>
          <w:szCs w:val="20"/>
          <w:u w:val="single"/>
          <w:lang w:eastAsia="ru-RU"/>
        </w:rPr>
        <w:t>_</w:t>
      </w:r>
      <w:r>
        <w:rPr>
          <w:rFonts w:eastAsia="Times New Roman" w:cs="Times New Roman"/>
          <w:sz w:val="24"/>
          <w:szCs w:val="20"/>
          <w:u w:val="single"/>
          <w:lang w:eastAsia="ru-RU"/>
        </w:rPr>
        <w:t>_</w:t>
      </w:r>
    </w:p>
    <w:p w:rsidR="00796BA1" w:rsidRDefault="00796BA1" w:rsidP="00796BA1">
      <w:pPr>
        <w:spacing w:after="0" w:line="240" w:lineRule="auto"/>
        <w:ind w:left="-57" w:right="-567"/>
        <w:jc w:val="center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(Подпись, дата)                            (И.О.Фамилия) </w:t>
      </w:r>
    </w:p>
    <w:p w:rsidR="00796BA1" w:rsidRDefault="00796BA1" w:rsidP="00796BA1">
      <w:pPr>
        <w:spacing w:after="0" w:line="240" w:lineRule="auto"/>
        <w:ind w:left="-57" w:right="-567"/>
        <w:jc w:val="right"/>
        <w:rPr>
          <w:rFonts w:eastAsia="Times New Roman" w:cs="Times New Roman"/>
          <w:sz w:val="18"/>
          <w:szCs w:val="18"/>
          <w:lang w:eastAsia="ru-RU"/>
        </w:rPr>
      </w:pPr>
    </w:p>
    <w:p w:rsidR="00796BA1" w:rsidRDefault="00796BA1" w:rsidP="00796BA1">
      <w:pPr>
        <w:spacing w:after="0" w:line="300" w:lineRule="exact"/>
        <w:ind w:left="-57" w:right="-567"/>
        <w:rPr>
          <w:rFonts w:eastAsia="Times New Roman" w:cs="Times New Roman"/>
          <w:szCs w:val="20"/>
          <w:lang w:eastAsia="ru-RU"/>
        </w:rPr>
      </w:pPr>
    </w:p>
    <w:p w:rsidR="00796BA1" w:rsidRDefault="00796BA1" w:rsidP="00796BA1">
      <w:pPr>
        <w:spacing w:after="0" w:line="300" w:lineRule="exact"/>
        <w:ind w:left="-57" w:right="-567"/>
        <w:rPr>
          <w:rFonts w:eastAsia="Times New Roman" w:cs="Times New Roman"/>
          <w:b/>
          <w:sz w:val="24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Руководитель </w:t>
      </w:r>
      <w:r>
        <w:rPr>
          <w:rFonts w:eastAsia="Times New Roman" w:cs="Times New Roman"/>
          <w:szCs w:val="20"/>
          <w:lang w:eastAsia="ru-RU"/>
        </w:rPr>
        <w:tab/>
      </w:r>
      <w:r>
        <w:rPr>
          <w:rFonts w:eastAsia="Times New Roman" w:cs="Times New Roman"/>
          <w:szCs w:val="20"/>
          <w:lang w:eastAsia="ru-RU"/>
        </w:rPr>
        <w:tab/>
      </w:r>
      <w:r>
        <w:rPr>
          <w:rFonts w:eastAsia="Times New Roman" w:cs="Times New Roman"/>
          <w:szCs w:val="20"/>
          <w:lang w:eastAsia="ru-RU"/>
        </w:rPr>
        <w:tab/>
      </w:r>
      <w:r>
        <w:rPr>
          <w:rFonts w:eastAsia="Times New Roman" w:cs="Times New Roman"/>
          <w:szCs w:val="20"/>
          <w:lang w:eastAsia="ru-RU"/>
        </w:rPr>
        <w:tab/>
      </w:r>
      <w:r>
        <w:rPr>
          <w:rFonts w:eastAsia="Times New Roman" w:cs="Times New Roman"/>
          <w:b/>
          <w:sz w:val="24"/>
          <w:szCs w:val="20"/>
          <w:lang w:eastAsia="ru-RU"/>
        </w:rPr>
        <w:t>__________________        ___</w:t>
      </w:r>
      <w:r>
        <w:rPr>
          <w:rFonts w:eastAsia="Times New Roman" w:cs="Times New Roman"/>
          <w:sz w:val="24"/>
          <w:szCs w:val="20"/>
          <w:u w:val="single"/>
          <w:lang w:eastAsia="ru-RU"/>
        </w:rPr>
        <w:t>Прокудин В.Н.</w:t>
      </w:r>
      <w:r>
        <w:rPr>
          <w:rFonts w:eastAsia="Times New Roman" w:cs="Times New Roman"/>
          <w:b/>
          <w:sz w:val="24"/>
          <w:szCs w:val="20"/>
          <w:lang w:eastAsia="ru-RU"/>
        </w:rPr>
        <w:t xml:space="preserve">_ </w:t>
      </w:r>
    </w:p>
    <w:p w:rsidR="00796BA1" w:rsidRPr="00796BA1" w:rsidRDefault="00796BA1" w:rsidP="00796BA1">
      <w:pPr>
        <w:spacing w:after="0" w:line="240" w:lineRule="auto"/>
        <w:ind w:left="-57" w:right="-567"/>
        <w:jc w:val="center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(Подпись, дата)                            (И.О.Фамилия)  </w:t>
      </w:r>
    </w:p>
    <w:p w:rsidR="00796BA1" w:rsidRDefault="00796BA1" w:rsidP="00796BA1">
      <w:pPr>
        <w:spacing w:after="0" w:line="240" w:lineRule="auto"/>
        <w:ind w:right="-567"/>
        <w:jc w:val="center"/>
        <w:rPr>
          <w:rFonts w:eastAsia="Times New Roman" w:cs="Times New Roman"/>
          <w:sz w:val="24"/>
          <w:szCs w:val="20"/>
          <w:lang w:eastAsia="ru-RU"/>
        </w:rPr>
      </w:pPr>
    </w:p>
    <w:p w:rsidR="00796BA1" w:rsidRDefault="00796BA1" w:rsidP="00796BA1">
      <w:pPr>
        <w:spacing w:after="0" w:line="240" w:lineRule="auto"/>
        <w:ind w:right="-567"/>
        <w:jc w:val="center"/>
        <w:rPr>
          <w:rFonts w:eastAsia="Times New Roman" w:cs="Times New Roman"/>
          <w:sz w:val="24"/>
          <w:szCs w:val="20"/>
          <w:lang w:eastAsia="ru-RU"/>
        </w:rPr>
      </w:pPr>
    </w:p>
    <w:p w:rsidR="00796BA1" w:rsidRDefault="00796BA1" w:rsidP="00796BA1">
      <w:pPr>
        <w:spacing w:after="0" w:line="240" w:lineRule="auto"/>
        <w:ind w:right="-567"/>
        <w:jc w:val="center"/>
        <w:rPr>
          <w:rFonts w:eastAsia="Times New Roman" w:cs="Times New Roman"/>
          <w:sz w:val="24"/>
          <w:szCs w:val="20"/>
          <w:lang w:eastAsia="ru-RU"/>
        </w:rPr>
      </w:pPr>
    </w:p>
    <w:p w:rsidR="00796BA1" w:rsidRPr="00796BA1" w:rsidRDefault="00796BA1" w:rsidP="00796BA1">
      <w:pPr>
        <w:spacing w:after="0" w:line="240" w:lineRule="auto"/>
        <w:ind w:right="-567"/>
        <w:jc w:val="center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>Москва. 2020</w:t>
      </w:r>
    </w:p>
    <w:bookmarkEnd w:id="1" w:displacedByCustomXml="next"/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362880052"/>
        <w:docPartObj>
          <w:docPartGallery w:val="Table of Contents"/>
          <w:docPartUnique/>
        </w:docPartObj>
      </w:sdtPr>
      <w:sdtEndPr>
        <w:rPr>
          <w:rFonts w:cstheme="minorBidi"/>
          <w:b/>
          <w:bCs/>
          <w:szCs w:val="22"/>
        </w:rPr>
      </w:sdtEndPr>
      <w:sdtContent>
        <w:bookmarkStart w:id="2" w:name="_GoBack" w:displacedByCustomXml="prev"/>
        <w:bookmarkEnd w:id="2" w:displacedByCustomXml="prev"/>
        <w:p w:rsidR="001E5FFD" w:rsidRPr="00F01BF1" w:rsidRDefault="00F01BF1" w:rsidP="00796BA1">
          <w:pPr>
            <w:pStyle w:val="a8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F01BF1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СОДЕРЖАНИЕ</w:t>
          </w:r>
        </w:p>
        <w:p w:rsidR="00D50FEB" w:rsidRDefault="007446F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7446F7">
            <w:rPr>
              <w:rFonts w:cs="Times New Roman"/>
              <w:szCs w:val="28"/>
            </w:rPr>
            <w:fldChar w:fldCharType="begin"/>
          </w:r>
          <w:r w:rsidR="001E5FFD" w:rsidRPr="00796BA1">
            <w:rPr>
              <w:rFonts w:cs="Times New Roman"/>
              <w:szCs w:val="28"/>
            </w:rPr>
            <w:instrText xml:space="preserve"> TOC \o "1-3" \h \z \u </w:instrText>
          </w:r>
          <w:r w:rsidRPr="007446F7">
            <w:rPr>
              <w:rFonts w:cs="Times New Roman"/>
              <w:szCs w:val="28"/>
            </w:rPr>
            <w:fldChar w:fldCharType="separate"/>
          </w:r>
          <w:hyperlink w:anchor="_Toc39853672" w:history="1">
            <w:r w:rsidR="00D50FEB" w:rsidRPr="0082714E">
              <w:rPr>
                <w:rStyle w:val="a6"/>
                <w:noProof/>
              </w:rPr>
              <w:t>ВВЕДЕНИЕ</w:t>
            </w:r>
            <w:r w:rsidR="00D50FE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0FEB">
              <w:rPr>
                <w:noProof/>
                <w:webHidden/>
              </w:rPr>
              <w:instrText xml:space="preserve"> PAGEREF _Toc39853672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4D1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0FEB" w:rsidRDefault="007446F7">
          <w:pPr>
            <w:pStyle w:val="21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9853673" w:history="1">
            <w:r w:rsidR="00D50FEB" w:rsidRPr="0082714E">
              <w:rPr>
                <w:rStyle w:val="a6"/>
                <w:noProof/>
              </w:rPr>
              <w:t>1.</w:t>
            </w:r>
            <w:r w:rsidR="00D50FE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50FEB" w:rsidRPr="0082714E">
              <w:rPr>
                <w:rStyle w:val="a6"/>
                <w:noProof/>
              </w:rPr>
              <w:t>Влияние человеческого  фактора на развитие производства</w:t>
            </w:r>
            <w:r w:rsidR="00D50FE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0FEB">
              <w:rPr>
                <w:noProof/>
                <w:webHidden/>
              </w:rPr>
              <w:instrText xml:space="preserve"> PAGEREF _Toc39853673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4D1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0FEB" w:rsidRDefault="007446F7">
          <w:pPr>
            <w:pStyle w:val="21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9853674" w:history="1">
            <w:r w:rsidR="00D50FEB" w:rsidRPr="0082714E">
              <w:rPr>
                <w:rStyle w:val="a6"/>
                <w:noProof/>
              </w:rPr>
              <w:t>2.</w:t>
            </w:r>
            <w:r w:rsidR="00D50FE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50FEB" w:rsidRPr="0082714E">
              <w:rPr>
                <w:rStyle w:val="a6"/>
                <w:noProof/>
              </w:rPr>
              <w:t>Программы по улучшению отношений внутри коллектива</w:t>
            </w:r>
            <w:r w:rsidR="00D50FE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0FEB">
              <w:rPr>
                <w:noProof/>
                <w:webHidden/>
              </w:rPr>
              <w:instrText xml:space="preserve"> PAGEREF _Toc39853674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4D1B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0FEB" w:rsidRDefault="007446F7">
          <w:pPr>
            <w:pStyle w:val="21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9853675" w:history="1">
            <w:r w:rsidR="00D50FEB" w:rsidRPr="0082714E">
              <w:rPr>
                <w:rStyle w:val="a6"/>
                <w:noProof/>
              </w:rPr>
              <w:t>3.</w:t>
            </w:r>
            <w:r w:rsidR="00D50FE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50FEB" w:rsidRPr="0082714E">
              <w:rPr>
                <w:rStyle w:val="a6"/>
                <w:noProof/>
              </w:rPr>
              <w:t>Основные правила подхода к людям</w:t>
            </w:r>
            <w:r w:rsidR="00D50FE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0FEB">
              <w:rPr>
                <w:noProof/>
                <w:webHidden/>
              </w:rPr>
              <w:instrText xml:space="preserve"> PAGEREF _Toc39853675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4D1B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0FEB" w:rsidRDefault="007446F7">
          <w:pPr>
            <w:pStyle w:val="21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9853676" w:history="1">
            <w:r w:rsidR="00D50FEB" w:rsidRPr="0082714E">
              <w:rPr>
                <w:rStyle w:val="a6"/>
                <w:noProof/>
              </w:rPr>
              <w:t>4.</w:t>
            </w:r>
            <w:r w:rsidR="00D50FE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50FEB" w:rsidRPr="0082714E">
              <w:rPr>
                <w:rStyle w:val="a6"/>
                <w:noProof/>
              </w:rPr>
              <w:t>Личность и управление</w:t>
            </w:r>
            <w:r w:rsidR="00D50FE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0FEB">
              <w:rPr>
                <w:noProof/>
                <w:webHidden/>
              </w:rPr>
              <w:instrText xml:space="preserve"> PAGEREF _Toc39853676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4D1B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0FEB" w:rsidRDefault="007446F7">
          <w:pPr>
            <w:pStyle w:val="21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9853677" w:history="1">
            <w:r w:rsidR="00D50FEB" w:rsidRPr="0082714E">
              <w:rPr>
                <w:rStyle w:val="a6"/>
                <w:noProof/>
              </w:rPr>
              <w:t>5.</w:t>
            </w:r>
            <w:r w:rsidR="00D50FE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50FEB" w:rsidRPr="0082714E">
              <w:rPr>
                <w:rStyle w:val="a6"/>
                <w:noProof/>
              </w:rPr>
              <w:t>Способности</w:t>
            </w:r>
            <w:r w:rsidR="00D50FE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0FEB">
              <w:rPr>
                <w:noProof/>
                <w:webHidden/>
              </w:rPr>
              <w:instrText xml:space="preserve"> PAGEREF _Toc39853677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4D1B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0FEB" w:rsidRDefault="007446F7">
          <w:pPr>
            <w:pStyle w:val="21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9853678" w:history="1">
            <w:r w:rsidR="00D50FEB" w:rsidRPr="0082714E">
              <w:rPr>
                <w:rStyle w:val="a6"/>
                <w:noProof/>
              </w:rPr>
              <w:t>6.</w:t>
            </w:r>
            <w:r w:rsidR="00D50FE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50FEB" w:rsidRPr="0082714E">
              <w:rPr>
                <w:rStyle w:val="a6"/>
                <w:noProof/>
              </w:rPr>
              <w:t>Одаренность</w:t>
            </w:r>
            <w:r w:rsidR="00D50FE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0FEB">
              <w:rPr>
                <w:noProof/>
                <w:webHidden/>
              </w:rPr>
              <w:instrText xml:space="preserve"> PAGEREF _Toc39853678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4D1B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0FEB" w:rsidRDefault="007446F7">
          <w:pPr>
            <w:pStyle w:val="21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9853679" w:history="1">
            <w:r w:rsidR="00D50FEB" w:rsidRPr="0082714E">
              <w:rPr>
                <w:rStyle w:val="a6"/>
                <w:noProof/>
              </w:rPr>
              <w:t>7.</w:t>
            </w:r>
            <w:r w:rsidR="00D50FE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50FEB" w:rsidRPr="0082714E">
              <w:rPr>
                <w:rStyle w:val="a6"/>
                <w:noProof/>
              </w:rPr>
              <w:t>Интеллект</w:t>
            </w:r>
            <w:r w:rsidR="00D50FE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0FEB">
              <w:rPr>
                <w:noProof/>
                <w:webHidden/>
              </w:rPr>
              <w:instrText xml:space="preserve"> PAGEREF _Toc39853679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4D1B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0FEB" w:rsidRDefault="007446F7">
          <w:pPr>
            <w:pStyle w:val="21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9853680" w:history="1">
            <w:r w:rsidR="00D50FEB" w:rsidRPr="0082714E">
              <w:rPr>
                <w:rStyle w:val="a6"/>
                <w:noProof/>
              </w:rPr>
              <w:t>8.</w:t>
            </w:r>
            <w:r w:rsidR="00D50FE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50FEB" w:rsidRPr="0082714E">
              <w:rPr>
                <w:rStyle w:val="a6"/>
                <w:noProof/>
              </w:rPr>
              <w:t>Интуиция</w:t>
            </w:r>
            <w:r w:rsidR="00D50FE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0FEB">
              <w:rPr>
                <w:noProof/>
                <w:webHidden/>
              </w:rPr>
              <w:instrText xml:space="preserve"> PAGEREF _Toc39853680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4D1B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0FEB" w:rsidRDefault="007446F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9853681" w:history="1">
            <w:r w:rsidR="00D50FEB" w:rsidRPr="0082714E">
              <w:rPr>
                <w:rStyle w:val="a6"/>
                <w:noProof/>
              </w:rPr>
              <w:t>ЗАКЛЮЧЕНИЕ</w:t>
            </w:r>
            <w:r w:rsidR="00D50FE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0FEB">
              <w:rPr>
                <w:noProof/>
                <w:webHidden/>
              </w:rPr>
              <w:instrText xml:space="preserve"> PAGEREF _Toc39853681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4D1B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0FEB" w:rsidRDefault="007446F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9853682" w:history="1">
            <w:r w:rsidR="00D50FEB" w:rsidRPr="0082714E">
              <w:rPr>
                <w:rStyle w:val="a6"/>
                <w:noProof/>
              </w:rPr>
              <w:t>СПИСОК ЛИТЕРАТУРЫ</w:t>
            </w:r>
            <w:r w:rsidR="00D50FE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0FEB">
              <w:rPr>
                <w:noProof/>
                <w:webHidden/>
              </w:rPr>
              <w:instrText xml:space="preserve"> PAGEREF _Toc39853682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4D1B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0FEB" w:rsidRDefault="007446F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9853683" w:history="1">
            <w:r w:rsidR="00D50FEB" w:rsidRPr="0082714E">
              <w:rPr>
                <w:rStyle w:val="a6"/>
                <w:noProof/>
              </w:rPr>
              <w:t>Краткий доклад по реферату</w:t>
            </w:r>
            <w:r w:rsidR="00D50FE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0FEB">
              <w:rPr>
                <w:noProof/>
                <w:webHidden/>
              </w:rPr>
              <w:instrText xml:space="preserve"> PAGEREF _Toc39853683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4D1B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5FFD" w:rsidRDefault="007446F7">
          <w:r w:rsidRPr="00796BA1">
            <w:rPr>
              <w:rFonts w:cs="Times New Roman"/>
              <w:b/>
              <w:bCs/>
              <w:szCs w:val="28"/>
            </w:rPr>
            <w:fldChar w:fldCharType="end"/>
          </w:r>
        </w:p>
      </w:sdtContent>
    </w:sdt>
    <w:p w:rsidR="00796BA1" w:rsidRDefault="00796BA1">
      <w:pPr>
        <w:jc w:val="left"/>
        <w:rPr>
          <w:rFonts w:eastAsia="Times New Roman" w:cs="Times New Roman"/>
          <w:b/>
          <w:bCs/>
          <w:sz w:val="27"/>
          <w:szCs w:val="27"/>
          <w:lang w:eastAsia="ru-RU"/>
        </w:rPr>
      </w:pPr>
      <w:r>
        <w:br w:type="page"/>
      </w:r>
    </w:p>
    <w:p w:rsidR="002C543E" w:rsidRPr="00274975" w:rsidRDefault="001119DA" w:rsidP="00E4418D">
      <w:pPr>
        <w:pStyle w:val="3"/>
        <w:jc w:val="center"/>
        <w:rPr>
          <w:szCs w:val="28"/>
        </w:rPr>
      </w:pPr>
      <w:bookmarkStart w:id="3" w:name="_Toc39853672"/>
      <w:r w:rsidRPr="00274975">
        <w:t>ВВЕДЕНИЕ</w:t>
      </w:r>
      <w:bookmarkEnd w:id="3"/>
    </w:p>
    <w:p w:rsidR="002C543E" w:rsidRDefault="00573250" w:rsidP="00573250">
      <w:pPr>
        <w:spacing w:after="0" w:line="360" w:lineRule="auto"/>
        <w:ind w:firstLine="709"/>
      </w:pPr>
      <w:r w:rsidRPr="00573250">
        <w:t>В наше время все более востребованным становится практическое применение психологических знаний. Поскольку мы живём в эпоху интеллектуального и технического развития, то для каждого будет справедлива и актуальна задача, повысить свою эффективность, независимо от специализации того, или иного человека, тут мы можем говорить о том, что обучение психологии — мощный инструмент, как для повышения своей профессиональной компетентности, так и для усовершенствования личностных качеств.</w:t>
      </w:r>
    </w:p>
    <w:p w:rsidR="00DD7E41" w:rsidRPr="00DD7E41" w:rsidRDefault="00DD7E41" w:rsidP="005D45DD">
      <w:pPr>
        <w:shd w:val="clear" w:color="auto" w:fill="FFFFFF"/>
        <w:spacing w:after="0" w:line="360" w:lineRule="auto"/>
        <w:ind w:firstLine="709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DD7E41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Характер</w:t>
      </w:r>
      <w:r w:rsidRPr="00DD7E41">
        <w:rPr>
          <w:rFonts w:eastAsia="Times New Roman" w:cs="Times New Roman"/>
          <w:color w:val="000000"/>
          <w:szCs w:val="28"/>
          <w:lang w:eastAsia="ru-RU"/>
        </w:rPr>
        <w:t> – совокупность психических свойств, определяющих образ жизни, поведение человека, его отношение к своим обязанностям, к другим людям и к самому себе.  Характер человека самым прямым образом влияет на его личную жизнь, отношения с другими людьми, карьеру и благополучие.</w:t>
      </w:r>
    </w:p>
    <w:p w:rsidR="00DD7E41" w:rsidRDefault="00DD7E41" w:rsidP="005D45DD">
      <w:pPr>
        <w:shd w:val="clear" w:color="auto" w:fill="FFFFFF"/>
        <w:spacing w:after="0" w:line="360" w:lineRule="auto"/>
        <w:ind w:firstLine="709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DD7E41">
        <w:rPr>
          <w:rFonts w:eastAsia="Times New Roman" w:cs="Times New Roman"/>
          <w:color w:val="000000"/>
          <w:szCs w:val="28"/>
          <w:lang w:eastAsia="ru-RU"/>
        </w:rPr>
        <w:t>Нас учат в школе математике, русскому языку, истории, труду, но совершенно не учат разбираться в людях, а ведь во взрослой жизни нам каждый день приходится вести переговоры и договариваться: с собственными детьми и родителями, деловыми партнерами, с любимыми и друзьями. Всегда ли у вас это получается эффективно?</w:t>
      </w:r>
    </w:p>
    <w:p w:rsidR="00662100" w:rsidRPr="00662100" w:rsidRDefault="00662100" w:rsidP="00662100">
      <w:pPr>
        <w:spacing w:after="0" w:line="360" w:lineRule="auto"/>
        <w:ind w:firstLine="709"/>
      </w:pPr>
      <w:r w:rsidRPr="00662100">
        <w:t xml:space="preserve">Невозможно нравиться всем, но найти общий язык с любым человеком вполне реально. Умение найти подход к людям пригодится как в личной жизни, так и в карьере. </w:t>
      </w:r>
      <w:r>
        <w:t>Существует несколько правил которые помогут вам найти подход к любому человеку.</w:t>
      </w:r>
    </w:p>
    <w:p w:rsidR="005D45DD" w:rsidRDefault="007941D0" w:rsidP="007941D0">
      <w:pPr>
        <w:spacing w:after="0" w:line="360" w:lineRule="auto"/>
        <w:ind w:firstLine="709"/>
      </w:pPr>
      <w:r w:rsidRPr="007941D0">
        <w:t>На сегодняшний день существуют различные курсы практической психологии, которые помогаю углу</w:t>
      </w:r>
      <w:r w:rsidR="00662100">
        <w:t>бить свои знания в данной сфере</w:t>
      </w:r>
      <w:r w:rsidRPr="007941D0">
        <w:t>. Данный спрос обусловлен тем, что когда мы повышаем наши навыки в психологии, то начинаем лучше понимать не только свои поступки и поведение, но и желания, потребности других людей в конкретном социуме. Применение же этих знаний на практике, дает нам возможность грамотно выстроить или наладить отношения с окружающими людьми на как работе, так и дома.</w:t>
      </w:r>
    </w:p>
    <w:p w:rsidR="008806AA" w:rsidRDefault="008806AA" w:rsidP="008806AA">
      <w:pPr>
        <w:pStyle w:val="2"/>
        <w:ind w:firstLine="0"/>
      </w:pPr>
      <w:bookmarkStart w:id="4" w:name="_Toc39853673"/>
      <w:r>
        <w:t>Влияние человеческого  фактора на развитие производства</w:t>
      </w:r>
      <w:bookmarkEnd w:id="4"/>
    </w:p>
    <w:p w:rsidR="008806AA" w:rsidRDefault="003B2153" w:rsidP="00315C78">
      <w:pPr>
        <w:spacing w:after="0" w:line="360" w:lineRule="auto"/>
        <w:ind w:firstLine="709"/>
      </w:pPr>
      <w:r w:rsidRPr="001D207E">
        <w:t>Очень часто з</w:t>
      </w:r>
      <w:r w:rsidR="001D207E" w:rsidRPr="001D207E">
        <w:t>начение отдела продаж недооцени</w:t>
      </w:r>
      <w:r w:rsidRPr="001D207E">
        <w:t>вают, считая продажи чем-то второстепенным. Такбывает в компаниях, у которых в свое время появилсяспасительный адми</w:t>
      </w:r>
      <w:r w:rsidR="001D207E" w:rsidRPr="001D207E">
        <w:t>нистративный ресурс, обеспечива</w:t>
      </w:r>
      <w:r w:rsidRPr="001D207E">
        <w:t>ющий хороший сбыт. Либо в тех, которым помогаютполезные знакомые или родственники директоров,занимающие кл</w:t>
      </w:r>
      <w:r w:rsidR="001D207E" w:rsidRPr="001D207E">
        <w:t>ючевые позиции в компаниях-поку</w:t>
      </w:r>
      <w:r w:rsidRPr="001D207E">
        <w:t>пателях данного продукта и влияющие на закупки.</w:t>
      </w:r>
      <w:r w:rsidR="001D207E">
        <w:t xml:space="preserve">Либо в компаниях, которые «сидят» на федеральных деньгах. </w:t>
      </w:r>
    </w:p>
    <w:p w:rsidR="008806AA" w:rsidRDefault="001D207E" w:rsidP="00315C78">
      <w:pPr>
        <w:spacing w:after="0" w:line="360" w:lineRule="auto"/>
        <w:ind w:firstLine="709"/>
      </w:pPr>
      <w:r w:rsidRPr="001D207E">
        <w:t>Приведу в ка</w:t>
      </w:r>
      <w:r>
        <w:t>честве примера историю моей зна</w:t>
      </w:r>
      <w:r w:rsidRPr="001D207E">
        <w:t>комой, генерального директора компании в Москве.Это красивая молодая женщина по имени Ольга.В свое время дела в ее бизнесе шли очень хорошо.Не будем останавливатьс</w:t>
      </w:r>
      <w:r>
        <w:t>я на том, какие услуги пре</w:t>
      </w:r>
      <w:r w:rsidRPr="001D207E">
        <w:t>доставляла ее фирма. Важно, что благодаря ситуациина рынке у ко</w:t>
      </w:r>
      <w:r>
        <w:t>мпании Ольги было мало конкурен</w:t>
      </w:r>
      <w:r w:rsidRPr="001D207E">
        <w:t>тов. Так компания просуществовала около семи лет,причем быстро достигла больших оборотов. И тутОльга столкнулась с конкурентной с</w:t>
      </w:r>
      <w:r>
        <w:t>редой: серьез</w:t>
      </w:r>
      <w:r w:rsidRPr="001D207E">
        <w:t>ные игроки открыли в России представительства,да и местные пр</w:t>
      </w:r>
      <w:r>
        <w:t>едприниматели разведали этот ры</w:t>
      </w:r>
      <w:r w:rsidRPr="001D207E">
        <w:t>нок. Компания нач</w:t>
      </w:r>
      <w:r>
        <w:t>ала нести серьезные убытки, про</w:t>
      </w:r>
      <w:r w:rsidRPr="001D207E">
        <w:t>дажи буквально в течение полугода упали более чемв два раза.</w:t>
      </w:r>
    </w:p>
    <w:p w:rsidR="008806AA" w:rsidRDefault="001D207E" w:rsidP="00315C78">
      <w:pPr>
        <w:spacing w:after="0" w:line="360" w:lineRule="auto"/>
        <w:ind w:firstLine="709"/>
      </w:pPr>
      <w:r w:rsidRPr="001D207E">
        <w:t>Отдел продаж в компании на тот момент состоялиз двадцати человек. Давайте посмотрим, что этобыли за люди. В основном — Ольгины знакомые илизнакомые знаком</w:t>
      </w:r>
      <w:r>
        <w:t>ых. Большая часть — женщины. Атмосфера в отделе продаж была крайне негативной. Каждый из менеджеров закрепил за собой часть клиентов, «растолстел» и не прилагал никаких особенных усилий. Все, что они делали, — оформляли документы на оказание услуг и выбирали, кому из клиентов предоставить услуги, а кому отказать, так как заказов было очень много. При этом менеджер чувствовал себя крайне важным и считал исключительно своей заслугой, что у компании такие высокие продажи. (Хотя мы помним, что приток денег обеспечивало отсутствие конкурентов.) Менеджеры сиделикаждый в своем «окопе», в отделе образовалось не сколько «группировок». Новые менеджеры, которых Ольга пыталась нанять, не приживались, вытеснялись «старичками», которые проработали в компании  в среднем по пять-семь лет, пригрелись на уютных местах, имея хороший доход. Компания находилась в режиме стагнации.</w:t>
      </w:r>
    </w:p>
    <w:p w:rsidR="008806AA" w:rsidRDefault="001D207E" w:rsidP="00315C78">
      <w:pPr>
        <w:spacing w:after="0" w:line="360" w:lineRule="auto"/>
        <w:ind w:firstLine="709"/>
      </w:pPr>
      <w:r>
        <w:t xml:space="preserve">Что же произошло, когда компания столкнулась с конкурентной средой? Менеджерам отдела продаж нужно было делать «холодные» звонки, работать с возражениями, выполнять нормативы по продажам. Ничего этого менеджеры делать не умели. Все, что они умели, — надувать щеки, подчеркивая собственную значимость, и выбирать, кому оказать услугу,а кому — нет. Но </w:t>
      </w:r>
      <w:r w:rsidR="008806AA">
        <w:t>когда клиенты один за другим на</w:t>
      </w:r>
      <w:r>
        <w:t>чали отказыватьс</w:t>
      </w:r>
      <w:r w:rsidR="008806AA">
        <w:t>я от компании, махать рукой, го</w:t>
      </w:r>
      <w:r>
        <w:t xml:space="preserve">воря: «Чао! Мы </w:t>
      </w:r>
      <w:r w:rsidR="008806AA">
        <w:t>будем работать с другими», — ме</w:t>
      </w:r>
      <w:r>
        <w:t>неджеры растерялис</w:t>
      </w:r>
      <w:r w:rsidR="008806AA">
        <w:t>ь. Спустя какое-то время они по</w:t>
      </w:r>
      <w:r>
        <w:t>дошли к Ольге и сказали, что дела идут плохо, продажнет, выручка, а соответственно, и уровень их доходаупали. Половина отдел</w:t>
      </w:r>
      <w:r w:rsidR="008806AA">
        <w:t>а заявила об ‘увольнении, а вто</w:t>
      </w:r>
      <w:r>
        <w:t>рая об этом крепко задумалась.</w:t>
      </w:r>
    </w:p>
    <w:p w:rsidR="001D207E" w:rsidRDefault="001D207E" w:rsidP="00315C78">
      <w:pPr>
        <w:spacing w:after="0" w:line="360" w:lineRule="auto"/>
        <w:ind w:firstLine="709"/>
      </w:pPr>
      <w:r>
        <w:t xml:space="preserve">Как Ольга решила проблему? Она обратиласьв </w:t>
      </w:r>
      <w:r w:rsidR="008806AA">
        <w:t>одну из компаний по работе с персоналом, которая провела</w:t>
      </w:r>
      <w:r>
        <w:t xml:space="preserve"> мониторинг отделапродаж. Оказалось, что квалификация менеджеровкрайне низка. Никаких нормативов нет, обучениене проводилось. Бол</w:t>
      </w:r>
      <w:r w:rsidR="008806AA">
        <w:t>ее того, сотрудники, которые за</w:t>
      </w:r>
      <w:r>
        <w:t>нимали должности менеджеров, были совершенноне приспособлены для активных продаж: они большеподходили ДЛЯ обслуживания клиентов. Причем ониискренне полагали, ч</w:t>
      </w:r>
      <w:r w:rsidR="008806AA">
        <w:t>то клиент должен покупать, а за</w:t>
      </w:r>
      <w:r>
        <w:t>дача менеджера по продажам — делать вид, что оночень занят. Считали, что клиенту можно отказать,потому что им не хватает на всех времени и сил.Можно ли в этом случае надеяться на то, что такиеспециалисты начнут ‘убеждать, вызванивать, «ловить»клиентов и встречаться с ними? Первое препятств</w:t>
      </w:r>
      <w:r w:rsidR="008806AA">
        <w:t>ие, с которым столкну</w:t>
      </w:r>
      <w:r>
        <w:t>лась Ольга, — ко</w:t>
      </w:r>
      <w:r w:rsidR="008806AA">
        <w:t>лоссальное сопротивление размяк</w:t>
      </w:r>
      <w:r>
        <w:t>шего, обнаглевшего и совершенно неуправляемогоотдела продаж, сотрудники которого заявили: «Эточто? Нам теперь придется работать?» Ольга в ужасепозвонила мне: «Мой отдел продаж взбунтовался».</w:t>
      </w:r>
    </w:p>
    <w:p w:rsidR="008806AA" w:rsidRDefault="008806AA" w:rsidP="00315C78">
      <w:pPr>
        <w:spacing w:after="0" w:line="360" w:lineRule="auto"/>
        <w:ind w:firstLine="709"/>
      </w:pPr>
      <w:r>
        <w:t xml:space="preserve">Ольга поняла, что </w:t>
      </w:r>
      <w:r w:rsidR="001D207E">
        <w:t>у</w:t>
      </w:r>
      <w:r>
        <w:t xml:space="preserve"> нее  на самом деле никогда не было отдела про</w:t>
      </w:r>
      <w:r w:rsidR="001D207E">
        <w:t xml:space="preserve">даж. Люди, которые у </w:t>
      </w:r>
      <w:r>
        <w:t>нее работали, хот</w:t>
      </w:r>
      <w:r w:rsidR="00315C78">
        <w:t>е</w:t>
      </w:r>
      <w:r>
        <w:t>ли</w:t>
      </w:r>
      <w:r w:rsidR="001D207E">
        <w:t xml:space="preserve">, чтобы </w:t>
      </w:r>
      <w:r>
        <w:t xml:space="preserve">им  </w:t>
      </w:r>
      <w:r w:rsidR="001D207E">
        <w:t xml:space="preserve">платили </w:t>
      </w:r>
      <w:r>
        <w:t>деньги, но не хотели</w:t>
      </w:r>
      <w:r w:rsidR="001D207E">
        <w:t xml:space="preserve"> их зарабатывать. Они</w:t>
      </w:r>
      <w:r>
        <w:t xml:space="preserve"> их никогда не зарабатывали</w:t>
      </w:r>
      <w:r w:rsidR="001D207E">
        <w:t>.</w:t>
      </w:r>
      <w:r>
        <w:t>Это как продавщица, которая работает в единственной булочной на целый микрорайон. Она может там провести и двадцать лет — и не продать ни одной булки. Их покупают и так, потому что рядом нет других булочных, а не потому, что эта сотрудница умеет их продавать. Она не любезна, не улыбается. Вы, наверное, видели таких. На любой вопрос о товаре они отвечают: «Там все написано». И дажене встают с места.</w:t>
      </w:r>
    </w:p>
    <w:p w:rsidR="003B2153" w:rsidRDefault="008806AA" w:rsidP="00315C78">
      <w:pPr>
        <w:spacing w:after="0" w:line="360" w:lineRule="auto"/>
        <w:ind w:firstLine="709"/>
      </w:pPr>
      <w:r>
        <w:t>Примерно такой отдел продаж был у Ольги, и она была уверена, что это — продавцы. Не уделив должного внимания этому вопросу в свое время, Ольгапривела компанию к тому, что отдел продаж, а значит, и услуги ее компании оказались абсолютно неконкурентоспособны. Ольге потребовалось серьезноевливание накопленных активов, для того чтобы поставить компанию на конкурентные рельсы. Сейчас эта компания занимает достойное место на рынке аналогичных услуг в Москве.</w:t>
      </w:r>
    </w:p>
    <w:p w:rsidR="002E70C4" w:rsidRDefault="002E70C4" w:rsidP="002E70C4">
      <w:pPr>
        <w:pStyle w:val="2"/>
      </w:pPr>
      <w:bookmarkStart w:id="5" w:name="_Toc39853674"/>
      <w:r>
        <w:t>Программы по улучшению отношений внутри коллектива</w:t>
      </w:r>
      <w:bookmarkEnd w:id="5"/>
    </w:p>
    <w:p w:rsidR="003E7FF2" w:rsidRDefault="003E7FF2" w:rsidP="00315C78">
      <w:pPr>
        <w:spacing w:after="0" w:line="360" w:lineRule="auto"/>
        <w:ind w:firstLine="709"/>
        <w:rPr>
          <w:szCs w:val="28"/>
        </w:rPr>
      </w:pPr>
      <w:r>
        <w:t>Одной из компаний, к которым следует обращаться в ситуациях</w:t>
      </w:r>
      <w:r w:rsidR="002E70C4">
        <w:t xml:space="preserve"> как у Ольги</w:t>
      </w:r>
      <w:r>
        <w:t xml:space="preserve">, является компания </w:t>
      </w:r>
      <w:r w:rsidRPr="001119DA">
        <w:rPr>
          <w:szCs w:val="28"/>
        </w:rPr>
        <w:t>"InsightsDiscovery"</w:t>
      </w:r>
      <w:r>
        <w:rPr>
          <w:szCs w:val="28"/>
        </w:rPr>
        <w:t>. Специалисты проводят тестирование работников, которое определяет характер и направленность конкретного человека. Такие тесты помогают людям лучше узнать друг друга и наладить отношения внутри коллектива.</w:t>
      </w:r>
      <w:r w:rsidR="005670A8">
        <w:rPr>
          <w:szCs w:val="28"/>
        </w:rPr>
        <w:t xml:space="preserve"> Помимо всего прочего такие компании учат взаимодействию с клиентами, ведь все клиенты по-своему уникальны и каждому нужно найти свой подход.</w:t>
      </w:r>
    </w:p>
    <w:p w:rsidR="002E70C4" w:rsidRPr="001119DA" w:rsidRDefault="002E70C4" w:rsidP="002E70C4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119DA">
        <w:rPr>
          <w:sz w:val="28"/>
          <w:szCs w:val="28"/>
        </w:rPr>
        <w:t>Типология "InsightsDiscovery" появилась, как результат творческого развития идей выдающегося швейцарского психиатра, основоположника Аналитической психологии, Карла Густава Юнга. Поэтому, прежде чем перейти к описанию модели "InsightsDiscovery", мы кратко рассмотрим основные моменты типологии Юнга.</w:t>
      </w:r>
    </w:p>
    <w:p w:rsidR="002E70C4" w:rsidRPr="001119DA" w:rsidRDefault="002E70C4" w:rsidP="002E70C4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119DA">
        <w:rPr>
          <w:sz w:val="28"/>
          <w:szCs w:val="28"/>
        </w:rPr>
        <w:t>Швейцарский психиатр Карл Густав Юнг в работе «Психологические типы» представил свой вариант типологии личности, основанной на трех независимых шкалах:</w:t>
      </w:r>
    </w:p>
    <w:p w:rsidR="002E70C4" w:rsidRPr="001119DA" w:rsidRDefault="002E70C4" w:rsidP="003D057D">
      <w:pPr>
        <w:numPr>
          <w:ilvl w:val="0"/>
          <w:numId w:val="1"/>
        </w:numPr>
        <w:spacing w:after="0" w:line="360" w:lineRule="auto"/>
        <w:ind w:left="0" w:firstLine="709"/>
        <w:rPr>
          <w:rFonts w:cs="Times New Roman"/>
          <w:szCs w:val="28"/>
        </w:rPr>
      </w:pPr>
      <w:r w:rsidRPr="001119DA">
        <w:rPr>
          <w:rFonts w:cs="Times New Roman"/>
          <w:szCs w:val="28"/>
        </w:rPr>
        <w:t>Extraversion / Introversion (Экстраверсия / Интроверсия)</w:t>
      </w:r>
    </w:p>
    <w:p w:rsidR="002E70C4" w:rsidRPr="001119DA" w:rsidRDefault="002E70C4" w:rsidP="003D057D">
      <w:pPr>
        <w:numPr>
          <w:ilvl w:val="0"/>
          <w:numId w:val="1"/>
        </w:numPr>
        <w:spacing w:after="0" w:line="360" w:lineRule="auto"/>
        <w:ind w:left="0" w:firstLine="709"/>
        <w:rPr>
          <w:rFonts w:cs="Times New Roman"/>
          <w:szCs w:val="28"/>
        </w:rPr>
      </w:pPr>
      <w:r w:rsidRPr="001119DA">
        <w:rPr>
          <w:rFonts w:cs="Times New Roman"/>
          <w:szCs w:val="28"/>
        </w:rPr>
        <w:t>Thinking / Feeling (Мышление / Чувство)</w:t>
      </w:r>
    </w:p>
    <w:p w:rsidR="002E70C4" w:rsidRPr="001119DA" w:rsidRDefault="002E70C4" w:rsidP="003D057D">
      <w:pPr>
        <w:numPr>
          <w:ilvl w:val="0"/>
          <w:numId w:val="1"/>
        </w:numPr>
        <w:spacing w:after="0" w:line="360" w:lineRule="auto"/>
        <w:ind w:left="0" w:firstLine="709"/>
        <w:rPr>
          <w:rFonts w:cs="Times New Roman"/>
          <w:szCs w:val="28"/>
        </w:rPr>
      </w:pPr>
      <w:r w:rsidRPr="001119DA">
        <w:rPr>
          <w:rFonts w:cs="Times New Roman"/>
          <w:szCs w:val="28"/>
        </w:rPr>
        <w:t>Sensation / Intuition (Ощущение / Интуиция)</w:t>
      </w:r>
    </w:p>
    <w:p w:rsidR="002E70C4" w:rsidRPr="001119DA" w:rsidRDefault="002E70C4" w:rsidP="002E70C4">
      <w:pPr>
        <w:pStyle w:val="4"/>
        <w:spacing w:before="0" w:line="360" w:lineRule="auto"/>
        <w:ind w:firstLine="709"/>
        <w:rPr>
          <w:rFonts w:ascii="Times New Roman" w:hAnsi="Times New Roman" w:cs="Times New Roman"/>
          <w:b w:val="0"/>
          <w:i w:val="0"/>
          <w:color w:val="auto"/>
          <w:szCs w:val="28"/>
        </w:rPr>
      </w:pPr>
      <w:r w:rsidRPr="001119DA">
        <w:rPr>
          <w:rFonts w:ascii="Times New Roman" w:hAnsi="Times New Roman" w:cs="Times New Roman"/>
          <w:b w:val="0"/>
          <w:i w:val="0"/>
          <w:color w:val="auto"/>
          <w:szCs w:val="28"/>
        </w:rPr>
        <w:t>Extraversion / Introversion</w:t>
      </w:r>
    </w:p>
    <w:p w:rsidR="002E70C4" w:rsidRPr="001119DA" w:rsidRDefault="002E70C4" w:rsidP="002E70C4">
      <w:pPr>
        <w:pStyle w:val="a5"/>
        <w:spacing w:before="0" w:beforeAutospacing="0" w:after="0" w:afterAutospacing="0" w:line="360" w:lineRule="auto"/>
        <w:ind w:firstLine="709"/>
        <w:jc w:val="left"/>
        <w:rPr>
          <w:sz w:val="28"/>
          <w:szCs w:val="28"/>
        </w:rPr>
      </w:pPr>
      <w:r w:rsidRPr="001119DA">
        <w:rPr>
          <w:sz w:val="28"/>
          <w:szCs w:val="28"/>
        </w:rPr>
        <w:t>Эта шкала показывает направленность энергии личности:</w:t>
      </w:r>
      <w:r w:rsidRPr="001119DA">
        <w:rPr>
          <w:sz w:val="28"/>
          <w:szCs w:val="28"/>
        </w:rPr>
        <w:br/>
        <w:t>что будет более важным для человека - внешние события (то, что происходит в окружающем мире) или его внутренняя жизнь (мысли, ощущения, переживания).</w:t>
      </w:r>
      <w:r w:rsidRPr="001119DA">
        <w:rPr>
          <w:sz w:val="28"/>
          <w:szCs w:val="28"/>
        </w:rPr>
        <w:br/>
      </w:r>
      <w:r w:rsidRPr="001119DA">
        <w:rPr>
          <w:bCs/>
          <w:sz w:val="28"/>
          <w:szCs w:val="28"/>
        </w:rPr>
        <w:t>Extraversion</w:t>
      </w:r>
      <w:r w:rsidRPr="001119DA">
        <w:rPr>
          <w:sz w:val="28"/>
          <w:szCs w:val="28"/>
        </w:rPr>
        <w:t> - фокус на внешний мир.</w:t>
      </w:r>
      <w:r w:rsidRPr="001119DA">
        <w:rPr>
          <w:sz w:val="28"/>
          <w:szCs w:val="28"/>
        </w:rPr>
        <w:br/>
      </w:r>
      <w:r w:rsidRPr="001119DA">
        <w:rPr>
          <w:bCs/>
          <w:sz w:val="28"/>
          <w:szCs w:val="28"/>
        </w:rPr>
        <w:t>Introversion</w:t>
      </w:r>
      <w:r w:rsidRPr="001119DA">
        <w:rPr>
          <w:sz w:val="28"/>
          <w:szCs w:val="28"/>
        </w:rPr>
        <w:t> - фокус на свой внутренний мир.</w:t>
      </w:r>
    </w:p>
    <w:p w:rsidR="002E70C4" w:rsidRPr="001119DA" w:rsidRDefault="002E70C4" w:rsidP="002E70C4">
      <w:pPr>
        <w:pStyle w:val="4"/>
        <w:spacing w:before="0" w:line="360" w:lineRule="auto"/>
        <w:ind w:firstLine="709"/>
        <w:rPr>
          <w:rFonts w:ascii="Times New Roman" w:hAnsi="Times New Roman" w:cs="Times New Roman"/>
          <w:b w:val="0"/>
          <w:i w:val="0"/>
          <w:color w:val="auto"/>
          <w:szCs w:val="28"/>
        </w:rPr>
      </w:pPr>
      <w:r w:rsidRPr="001119DA">
        <w:rPr>
          <w:rFonts w:ascii="Times New Roman" w:hAnsi="Times New Roman" w:cs="Times New Roman"/>
          <w:b w:val="0"/>
          <w:i w:val="0"/>
          <w:color w:val="auto"/>
          <w:szCs w:val="28"/>
        </w:rPr>
        <w:t>Thinking / Feeling</w:t>
      </w:r>
    </w:p>
    <w:p w:rsidR="002E70C4" w:rsidRPr="001119DA" w:rsidRDefault="002E70C4" w:rsidP="002E70C4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119DA">
        <w:rPr>
          <w:sz w:val="28"/>
          <w:szCs w:val="28"/>
        </w:rPr>
        <w:t>Шкала показывает, какие критерии человек использует при принятии решения.</w:t>
      </w:r>
      <w:r w:rsidRPr="001119DA">
        <w:rPr>
          <w:sz w:val="28"/>
          <w:szCs w:val="28"/>
        </w:rPr>
        <w:br/>
      </w:r>
      <w:r w:rsidRPr="001119DA">
        <w:rPr>
          <w:bCs/>
          <w:sz w:val="28"/>
          <w:szCs w:val="28"/>
        </w:rPr>
        <w:t>Thinking</w:t>
      </w:r>
      <w:r w:rsidRPr="001119DA">
        <w:rPr>
          <w:sz w:val="28"/>
          <w:szCs w:val="28"/>
        </w:rPr>
        <w:t> - принимает решения, исходя из цели и критериев ее достижения.</w:t>
      </w:r>
      <w:r w:rsidRPr="001119DA">
        <w:rPr>
          <w:sz w:val="28"/>
          <w:szCs w:val="28"/>
        </w:rPr>
        <w:br/>
      </w:r>
      <w:r w:rsidRPr="001119DA">
        <w:rPr>
          <w:bCs/>
          <w:sz w:val="28"/>
          <w:szCs w:val="28"/>
        </w:rPr>
        <w:t>Feeling</w:t>
      </w:r>
      <w:r w:rsidRPr="001119DA">
        <w:rPr>
          <w:sz w:val="28"/>
          <w:szCs w:val="28"/>
        </w:rPr>
        <w:t> - принимает решения, опираясь на этические категории:</w:t>
      </w:r>
    </w:p>
    <w:p w:rsidR="002E70C4" w:rsidRPr="001119DA" w:rsidRDefault="002E70C4" w:rsidP="003D057D">
      <w:pPr>
        <w:numPr>
          <w:ilvl w:val="0"/>
          <w:numId w:val="2"/>
        </w:numPr>
        <w:spacing w:after="0" w:line="360" w:lineRule="auto"/>
        <w:ind w:left="0" w:firstLine="709"/>
        <w:rPr>
          <w:rFonts w:cs="Times New Roman"/>
          <w:szCs w:val="28"/>
        </w:rPr>
      </w:pPr>
      <w:r w:rsidRPr="001119DA">
        <w:rPr>
          <w:rFonts w:cs="Times New Roman"/>
          <w:szCs w:val="28"/>
        </w:rPr>
        <w:t>хорошо / плохо</w:t>
      </w:r>
    </w:p>
    <w:p w:rsidR="002E70C4" w:rsidRPr="001119DA" w:rsidRDefault="002E70C4" w:rsidP="003D057D">
      <w:pPr>
        <w:numPr>
          <w:ilvl w:val="0"/>
          <w:numId w:val="2"/>
        </w:numPr>
        <w:spacing w:after="0" w:line="360" w:lineRule="auto"/>
        <w:ind w:left="0" w:firstLine="709"/>
        <w:rPr>
          <w:rFonts w:cs="Times New Roman"/>
          <w:szCs w:val="28"/>
        </w:rPr>
      </w:pPr>
      <w:r w:rsidRPr="001119DA">
        <w:rPr>
          <w:rFonts w:cs="Times New Roman"/>
          <w:szCs w:val="28"/>
        </w:rPr>
        <w:t>честно / не честно</w:t>
      </w:r>
    </w:p>
    <w:p w:rsidR="002E70C4" w:rsidRPr="001119DA" w:rsidRDefault="002E70C4" w:rsidP="003D057D">
      <w:pPr>
        <w:numPr>
          <w:ilvl w:val="0"/>
          <w:numId w:val="2"/>
        </w:numPr>
        <w:spacing w:after="0" w:line="360" w:lineRule="auto"/>
        <w:ind w:left="0" w:firstLine="709"/>
        <w:rPr>
          <w:rFonts w:cs="Times New Roman"/>
          <w:szCs w:val="28"/>
        </w:rPr>
      </w:pPr>
      <w:r w:rsidRPr="001119DA">
        <w:rPr>
          <w:rFonts w:cs="Times New Roman"/>
          <w:szCs w:val="28"/>
        </w:rPr>
        <w:t>справедливо / не справедливо</w:t>
      </w:r>
    </w:p>
    <w:p w:rsidR="002E70C4" w:rsidRPr="001119DA" w:rsidRDefault="002E70C4" w:rsidP="002E70C4">
      <w:pPr>
        <w:pStyle w:val="4"/>
        <w:spacing w:before="0" w:line="360" w:lineRule="auto"/>
        <w:ind w:firstLine="709"/>
        <w:rPr>
          <w:rFonts w:ascii="Times New Roman" w:hAnsi="Times New Roman" w:cs="Times New Roman"/>
          <w:b w:val="0"/>
          <w:i w:val="0"/>
          <w:color w:val="auto"/>
          <w:szCs w:val="28"/>
        </w:rPr>
      </w:pPr>
      <w:r w:rsidRPr="001119DA">
        <w:rPr>
          <w:rFonts w:ascii="Times New Roman" w:hAnsi="Times New Roman" w:cs="Times New Roman"/>
          <w:b w:val="0"/>
          <w:i w:val="0"/>
          <w:color w:val="auto"/>
          <w:szCs w:val="28"/>
        </w:rPr>
        <w:t>Sensation / Intuition</w:t>
      </w:r>
    </w:p>
    <w:p w:rsidR="002E70C4" w:rsidRPr="001119DA" w:rsidRDefault="002E70C4" w:rsidP="002E70C4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119DA">
        <w:rPr>
          <w:sz w:val="28"/>
          <w:szCs w:val="28"/>
        </w:rPr>
        <w:t>Шкала показывает, как человек получает информацию из окружающего мира:</w:t>
      </w:r>
    </w:p>
    <w:p w:rsidR="002E70C4" w:rsidRPr="001119DA" w:rsidRDefault="002E70C4" w:rsidP="003D057D">
      <w:pPr>
        <w:numPr>
          <w:ilvl w:val="0"/>
          <w:numId w:val="3"/>
        </w:numPr>
        <w:spacing w:after="0" w:line="360" w:lineRule="auto"/>
        <w:ind w:left="0" w:firstLine="709"/>
        <w:jc w:val="left"/>
        <w:rPr>
          <w:rFonts w:cs="Times New Roman"/>
          <w:szCs w:val="28"/>
        </w:rPr>
      </w:pPr>
      <w:r w:rsidRPr="001119DA">
        <w:rPr>
          <w:rFonts w:cs="Times New Roman"/>
          <w:bCs/>
          <w:szCs w:val="28"/>
        </w:rPr>
        <w:t>Sensation</w:t>
      </w:r>
      <w:r w:rsidRPr="001119DA">
        <w:rPr>
          <w:rFonts w:cs="Times New Roman"/>
          <w:szCs w:val="28"/>
        </w:rPr>
        <w:t> - опирается на ощущения, получаемые от органов чув</w:t>
      </w:r>
      <w:r>
        <w:rPr>
          <w:rFonts w:cs="Times New Roman"/>
          <w:szCs w:val="28"/>
        </w:rPr>
        <w:t>ств (зрение, слух, осязание</w:t>
      </w:r>
      <w:r w:rsidRPr="001119DA">
        <w:rPr>
          <w:rFonts w:cs="Times New Roman"/>
          <w:szCs w:val="28"/>
        </w:rPr>
        <w:t>)</w:t>
      </w:r>
      <w:r w:rsidRPr="001119DA">
        <w:rPr>
          <w:rFonts w:cs="Times New Roman"/>
          <w:szCs w:val="28"/>
        </w:rPr>
        <w:br/>
        <w:t>Для него существует только то, что можно увидеть, услышать, потрогать.</w:t>
      </w:r>
    </w:p>
    <w:p w:rsidR="002E70C4" w:rsidRPr="001119DA" w:rsidRDefault="002E70C4" w:rsidP="003D057D">
      <w:pPr>
        <w:numPr>
          <w:ilvl w:val="0"/>
          <w:numId w:val="3"/>
        </w:numPr>
        <w:spacing w:after="0" w:line="360" w:lineRule="auto"/>
        <w:ind w:left="0" w:firstLine="709"/>
        <w:jc w:val="left"/>
        <w:rPr>
          <w:rFonts w:cs="Times New Roman"/>
          <w:szCs w:val="28"/>
        </w:rPr>
      </w:pPr>
      <w:r w:rsidRPr="001119DA">
        <w:rPr>
          <w:rFonts w:cs="Times New Roman"/>
          <w:bCs/>
          <w:szCs w:val="28"/>
        </w:rPr>
        <w:t>Intuition</w:t>
      </w:r>
      <w:r w:rsidRPr="001119DA">
        <w:rPr>
          <w:rFonts w:cs="Times New Roman"/>
          <w:szCs w:val="28"/>
        </w:rPr>
        <w:t> - воспринимает информацию в форме абстрактных идей и моделей.</w:t>
      </w:r>
      <w:r w:rsidRPr="001119DA">
        <w:rPr>
          <w:rFonts w:cs="Times New Roman"/>
          <w:szCs w:val="28"/>
        </w:rPr>
        <w:br/>
        <w:t>Отдельные факты и явления существуют для него не сами по себе, а как исходная точка для построения взаимосвязей и концепций.</w:t>
      </w:r>
    </w:p>
    <w:p w:rsidR="002E70C4" w:rsidRPr="001119DA" w:rsidRDefault="002E70C4" w:rsidP="002E70C4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119DA">
        <w:rPr>
          <w:sz w:val="28"/>
          <w:szCs w:val="28"/>
        </w:rPr>
        <w:t>На каждой из шкал человеку соответствует определенная точка.</w:t>
      </w:r>
      <w:r w:rsidRPr="001119DA">
        <w:rPr>
          <w:sz w:val="28"/>
          <w:szCs w:val="28"/>
        </w:rPr>
        <w:br/>
        <w:t>Если точка находится в середине шкалы, это означает, что у человека нет выраженного предпочтения одного из вариантов поведения / восприятия.</w:t>
      </w:r>
      <w:r w:rsidRPr="001119DA">
        <w:rPr>
          <w:sz w:val="28"/>
          <w:szCs w:val="28"/>
        </w:rPr>
        <w:br/>
        <w:t>Чем ближе к краю шкалы расположена точка, тем в большей степени проявляются характеристики данного типа поведения / восприятия.</w:t>
      </w:r>
    </w:p>
    <w:p w:rsidR="002E70C4" w:rsidRPr="001119DA" w:rsidRDefault="002E70C4" w:rsidP="002E70C4">
      <w:pPr>
        <w:pStyle w:val="4"/>
        <w:spacing w:before="0" w:line="360" w:lineRule="auto"/>
        <w:ind w:firstLine="709"/>
        <w:rPr>
          <w:rFonts w:ascii="Times New Roman" w:hAnsi="Times New Roman" w:cs="Times New Roman"/>
          <w:b w:val="0"/>
          <w:i w:val="0"/>
          <w:color w:val="auto"/>
          <w:szCs w:val="28"/>
        </w:rPr>
      </w:pPr>
      <w:r w:rsidRPr="001119DA">
        <w:rPr>
          <w:rFonts w:ascii="Times New Roman" w:hAnsi="Times New Roman" w:cs="Times New Roman"/>
          <w:b w:val="0"/>
          <w:i w:val="0"/>
          <w:color w:val="auto"/>
          <w:szCs w:val="28"/>
        </w:rPr>
        <w:t>Формула типа</w:t>
      </w:r>
    </w:p>
    <w:p w:rsidR="002E70C4" w:rsidRPr="001119DA" w:rsidRDefault="002E70C4" w:rsidP="002E70C4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119DA">
        <w:rPr>
          <w:sz w:val="28"/>
          <w:szCs w:val="28"/>
        </w:rPr>
        <w:t>В соответствии с моделью К. Юнга существует 8 различных типов личности. Если каждой из шкал поставить в соответствие определенную букву, то любой тип личности можно представить в виде трехбуквенного кода.</w:t>
      </w:r>
      <w:r w:rsidRPr="001119DA">
        <w:rPr>
          <w:sz w:val="28"/>
          <w:szCs w:val="28"/>
        </w:rPr>
        <w:br/>
        <w:t>Обычно шкалы обозначаются следующим образом:</w:t>
      </w:r>
    </w:p>
    <w:p w:rsidR="002E70C4" w:rsidRPr="001119DA" w:rsidRDefault="002E70C4" w:rsidP="003D057D">
      <w:pPr>
        <w:numPr>
          <w:ilvl w:val="0"/>
          <w:numId w:val="4"/>
        </w:numPr>
        <w:spacing w:after="0" w:line="360" w:lineRule="auto"/>
        <w:ind w:left="0" w:firstLine="709"/>
        <w:rPr>
          <w:rFonts w:cs="Times New Roman"/>
          <w:szCs w:val="28"/>
        </w:rPr>
      </w:pPr>
      <w:r w:rsidRPr="001119DA">
        <w:rPr>
          <w:rFonts w:cs="Times New Roman"/>
          <w:szCs w:val="28"/>
        </w:rPr>
        <w:t>Extraversion - E</w:t>
      </w:r>
    </w:p>
    <w:p w:rsidR="002E70C4" w:rsidRPr="001119DA" w:rsidRDefault="002E70C4" w:rsidP="003D057D">
      <w:pPr>
        <w:numPr>
          <w:ilvl w:val="0"/>
          <w:numId w:val="4"/>
        </w:numPr>
        <w:spacing w:after="0" w:line="360" w:lineRule="auto"/>
        <w:ind w:left="0" w:firstLine="709"/>
        <w:rPr>
          <w:rFonts w:cs="Times New Roman"/>
          <w:szCs w:val="28"/>
        </w:rPr>
      </w:pPr>
      <w:r w:rsidRPr="001119DA">
        <w:rPr>
          <w:rFonts w:cs="Times New Roman"/>
          <w:szCs w:val="28"/>
        </w:rPr>
        <w:t>Introversion - I</w:t>
      </w:r>
    </w:p>
    <w:p w:rsidR="002E70C4" w:rsidRPr="001119DA" w:rsidRDefault="002E70C4" w:rsidP="003D057D">
      <w:pPr>
        <w:numPr>
          <w:ilvl w:val="0"/>
          <w:numId w:val="4"/>
        </w:numPr>
        <w:spacing w:after="0" w:line="360" w:lineRule="auto"/>
        <w:ind w:left="0" w:firstLine="709"/>
        <w:rPr>
          <w:rFonts w:cs="Times New Roman"/>
          <w:szCs w:val="28"/>
        </w:rPr>
      </w:pPr>
      <w:r w:rsidRPr="001119DA">
        <w:rPr>
          <w:rFonts w:cs="Times New Roman"/>
          <w:szCs w:val="28"/>
        </w:rPr>
        <w:t>Thinking - T</w:t>
      </w:r>
    </w:p>
    <w:p w:rsidR="002E70C4" w:rsidRPr="001119DA" w:rsidRDefault="002E70C4" w:rsidP="003D057D">
      <w:pPr>
        <w:numPr>
          <w:ilvl w:val="0"/>
          <w:numId w:val="4"/>
        </w:numPr>
        <w:spacing w:after="0" w:line="360" w:lineRule="auto"/>
        <w:ind w:left="0" w:firstLine="709"/>
        <w:rPr>
          <w:rFonts w:cs="Times New Roman"/>
          <w:szCs w:val="28"/>
        </w:rPr>
      </w:pPr>
      <w:r w:rsidRPr="001119DA">
        <w:rPr>
          <w:rFonts w:cs="Times New Roman"/>
          <w:szCs w:val="28"/>
        </w:rPr>
        <w:t>Feeling - F</w:t>
      </w:r>
    </w:p>
    <w:p w:rsidR="002E70C4" w:rsidRPr="001119DA" w:rsidRDefault="002E70C4" w:rsidP="003D057D">
      <w:pPr>
        <w:numPr>
          <w:ilvl w:val="0"/>
          <w:numId w:val="4"/>
        </w:numPr>
        <w:spacing w:after="0" w:line="360" w:lineRule="auto"/>
        <w:ind w:left="0" w:firstLine="709"/>
        <w:rPr>
          <w:rFonts w:cs="Times New Roman"/>
          <w:szCs w:val="28"/>
        </w:rPr>
      </w:pPr>
      <w:r w:rsidRPr="001119DA">
        <w:rPr>
          <w:rFonts w:cs="Times New Roman"/>
          <w:szCs w:val="28"/>
        </w:rPr>
        <w:t>Sensation - S</w:t>
      </w:r>
    </w:p>
    <w:p w:rsidR="002E70C4" w:rsidRDefault="002E70C4" w:rsidP="003D057D">
      <w:pPr>
        <w:numPr>
          <w:ilvl w:val="0"/>
          <w:numId w:val="4"/>
        </w:numPr>
        <w:spacing w:after="0" w:line="360" w:lineRule="auto"/>
        <w:ind w:left="0" w:firstLine="709"/>
        <w:rPr>
          <w:rFonts w:cs="Times New Roman"/>
          <w:szCs w:val="28"/>
        </w:rPr>
      </w:pPr>
      <w:r w:rsidRPr="001119DA">
        <w:rPr>
          <w:rFonts w:cs="Times New Roman"/>
          <w:szCs w:val="28"/>
        </w:rPr>
        <w:t>Intuition</w:t>
      </w:r>
      <w:r>
        <w:rPr>
          <w:rFonts w:cs="Times New Roman"/>
          <w:szCs w:val="28"/>
        </w:rPr>
        <w:t>–</w:t>
      </w:r>
      <w:r w:rsidRPr="001119DA">
        <w:rPr>
          <w:rFonts w:cs="Times New Roman"/>
          <w:szCs w:val="28"/>
        </w:rPr>
        <w:t xml:space="preserve"> N</w:t>
      </w:r>
    </w:p>
    <w:p w:rsidR="002E70C4" w:rsidRPr="001119DA" w:rsidRDefault="002E70C4" w:rsidP="002E70C4">
      <w:pPr>
        <w:spacing w:after="0" w:line="360" w:lineRule="auto"/>
        <w:ind w:left="709"/>
        <w:rPr>
          <w:rFonts w:cs="Times New Roman"/>
          <w:szCs w:val="28"/>
        </w:rPr>
      </w:pPr>
    </w:p>
    <w:p w:rsidR="002E70C4" w:rsidRDefault="002E70C4" w:rsidP="002E70C4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119DA">
        <w:rPr>
          <w:sz w:val="28"/>
          <w:szCs w:val="28"/>
        </w:rPr>
        <w:t>Тогда 8 различных типов личности можно представить следующим образом:</w:t>
      </w:r>
      <w:r w:rsidRPr="001119DA">
        <w:rPr>
          <w:sz w:val="28"/>
          <w:szCs w:val="28"/>
        </w:rPr>
        <w:br/>
        <w:t>ETN, ETS, ITN, ITS, IFN, IFS, EFN, EFS.</w:t>
      </w:r>
    </w:p>
    <w:p w:rsidR="002E70C4" w:rsidRPr="001119DA" w:rsidRDefault="002E70C4" w:rsidP="002E70C4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2E70C4" w:rsidRPr="001119DA" w:rsidRDefault="002E70C4" w:rsidP="002E70C4">
      <w:pPr>
        <w:pStyle w:val="4"/>
        <w:spacing w:before="0" w:line="360" w:lineRule="auto"/>
        <w:ind w:firstLine="709"/>
        <w:rPr>
          <w:rFonts w:ascii="Times New Roman" w:hAnsi="Times New Roman" w:cs="Times New Roman"/>
          <w:b w:val="0"/>
          <w:i w:val="0"/>
          <w:color w:val="auto"/>
          <w:szCs w:val="28"/>
        </w:rPr>
      </w:pPr>
      <w:r w:rsidRPr="001119DA">
        <w:rPr>
          <w:rFonts w:ascii="Times New Roman" w:hAnsi="Times New Roman" w:cs="Times New Roman"/>
          <w:b w:val="0"/>
          <w:i w:val="0"/>
          <w:color w:val="auto"/>
          <w:szCs w:val="28"/>
        </w:rPr>
        <w:t>Модель "InsightsDiscovery"</w:t>
      </w:r>
    </w:p>
    <w:p w:rsidR="002E70C4" w:rsidRPr="001119DA" w:rsidRDefault="002E70C4" w:rsidP="002E70C4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119DA">
        <w:rPr>
          <w:sz w:val="28"/>
          <w:szCs w:val="28"/>
        </w:rPr>
        <w:t>На базе модели К. Юнга построено несколько других типологий, и одна из них - модель </w:t>
      </w:r>
      <w:hyperlink r:id="rId9" w:tgtFrame="_blank" w:history="1">
        <w:r w:rsidRPr="001119DA">
          <w:rPr>
            <w:rStyle w:val="a6"/>
            <w:color w:val="auto"/>
            <w:sz w:val="28"/>
            <w:szCs w:val="28"/>
            <w:u w:val="none"/>
          </w:rPr>
          <w:t>"InsightsDiscovery",</w:t>
        </w:r>
      </w:hyperlink>
      <w:r w:rsidRPr="001119DA">
        <w:rPr>
          <w:sz w:val="28"/>
          <w:szCs w:val="28"/>
        </w:rPr>
        <w:t> разработанная Энди Лофианом (AndyLothian):</w:t>
      </w:r>
    </w:p>
    <w:p w:rsidR="002E70C4" w:rsidRPr="001119DA" w:rsidRDefault="002E70C4" w:rsidP="002E70C4">
      <w:pPr>
        <w:pStyle w:val="a5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1119DA">
        <w:rPr>
          <w:noProof/>
          <w:sz w:val="28"/>
          <w:szCs w:val="28"/>
        </w:rPr>
        <w:drawing>
          <wp:inline distT="0" distB="0" distL="0" distR="0">
            <wp:extent cx="4181475" cy="31359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t_e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9241" cy="313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0C4" w:rsidRPr="001119DA" w:rsidRDefault="002E70C4" w:rsidP="002E70C4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119DA">
        <w:rPr>
          <w:sz w:val="28"/>
          <w:szCs w:val="28"/>
        </w:rPr>
        <w:t>В соответствии с подходом Энди Лофиана, психическую энергию каждого человека можно разложить на 4 составляющих, которые кодируются 4-мя цветами: красным, синим, зеленым и желтым.</w:t>
      </w:r>
      <w:r w:rsidRPr="001119DA">
        <w:rPr>
          <w:sz w:val="28"/>
          <w:szCs w:val="28"/>
        </w:rPr>
        <w:br/>
        <w:t>Высота каждого цветного прямоугольника отражает частоту использования энергии соответствующего типа.</w:t>
      </w:r>
      <w:r w:rsidRPr="001119DA">
        <w:rPr>
          <w:sz w:val="28"/>
          <w:szCs w:val="28"/>
        </w:rPr>
        <w:br/>
        <w:t>Вообще-то энергия "выбирается" в соответствии с ситуацией, но у каждого человека есть свои "любимые" энергии, которые он использует чаще, чем другие.</w:t>
      </w:r>
      <w:r w:rsidRPr="001119DA">
        <w:rPr>
          <w:sz w:val="28"/>
          <w:szCs w:val="28"/>
        </w:rPr>
        <w:br/>
        <w:t>Таким образом, для каждого человека можно определить его "рейтинг энергий", а самого человека описать его "цветовым профилем". В зависимости от конфигурации цветовых профилей модель "InsightsDiscovery" выделяет 72 типа личности:</w:t>
      </w:r>
    </w:p>
    <w:p w:rsidR="002E70C4" w:rsidRPr="005D45DD" w:rsidRDefault="002E70C4" w:rsidP="002E70C4">
      <w:pPr>
        <w:jc w:val="center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4813472" cy="3609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_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168" cy="3614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0C4" w:rsidRDefault="002E70C4" w:rsidP="00315C78">
      <w:pPr>
        <w:spacing w:after="0" w:line="360" w:lineRule="auto"/>
        <w:ind w:firstLine="709"/>
      </w:pPr>
    </w:p>
    <w:p w:rsidR="003E7FF2" w:rsidRPr="007941D0" w:rsidRDefault="003E7FF2" w:rsidP="00315C78">
      <w:pPr>
        <w:spacing w:after="0" w:line="360" w:lineRule="auto"/>
        <w:ind w:firstLine="709"/>
      </w:pPr>
    </w:p>
    <w:p w:rsidR="006B5E0D" w:rsidRDefault="006B5E0D" w:rsidP="00E4418D">
      <w:pPr>
        <w:pStyle w:val="2"/>
      </w:pPr>
      <w:bookmarkStart w:id="6" w:name="_Toc39853675"/>
      <w:r w:rsidRPr="006B5E0D">
        <w:t>Основные правила подхода к людям</w:t>
      </w:r>
      <w:bookmarkEnd w:id="6"/>
    </w:p>
    <w:p w:rsidR="005D45DD" w:rsidRDefault="005D45DD" w:rsidP="005D45DD">
      <w:pPr>
        <w:pStyle w:val="a9"/>
        <w:shd w:val="clear" w:color="auto" w:fill="FFFFFF"/>
        <w:spacing w:after="0" w:line="360" w:lineRule="auto"/>
        <w:ind w:left="709"/>
        <w:textAlignment w:val="baseline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6B5E0D" w:rsidRPr="006B5E0D" w:rsidRDefault="006B5E0D" w:rsidP="001E5FFD">
      <w:pPr>
        <w:spacing w:after="0" w:line="360" w:lineRule="auto"/>
        <w:ind w:firstLine="709"/>
      </w:pPr>
      <w:r w:rsidRPr="006B5E0D">
        <w:t>Правило №1. Подход  к людям без эмоций</w:t>
      </w:r>
    </w:p>
    <w:p w:rsidR="006B5E0D" w:rsidRPr="006B5E0D" w:rsidRDefault="006B5E0D" w:rsidP="005D45D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6B5E0D">
        <w:rPr>
          <w:color w:val="000000"/>
          <w:sz w:val="28"/>
          <w:szCs w:val="28"/>
        </w:rPr>
        <w:t>Такие люди проявляют свои эмоции только в экстраординарных, стрессовых ситуациях.  Мастерски прячут свою симпатию или неприязнь.</w:t>
      </w:r>
    </w:p>
    <w:p w:rsidR="006B5E0D" w:rsidRDefault="006B5E0D" w:rsidP="005D45D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6B5E0D">
        <w:rPr>
          <w:color w:val="000000"/>
          <w:sz w:val="28"/>
          <w:szCs w:val="28"/>
        </w:rPr>
        <w:t>Неэмоциональные люди по-другому выражают свое отношение к миру, нежели эмоциональные: не через эмоции, а через мысли. Подход к таким людям можно найти довольно просто —  их нужно суметь подтолкнуть к рассказу о своих впечатлениях. Но в рассказе изначально не ждите эмоций, в  нем, конечно же,  будут присутствовать  только аргументированные выводы.</w:t>
      </w:r>
    </w:p>
    <w:p w:rsidR="00E4418D" w:rsidRPr="006B5E0D" w:rsidRDefault="00E4418D" w:rsidP="005D45D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</w:p>
    <w:p w:rsidR="006B5E0D" w:rsidRPr="006B5E0D" w:rsidRDefault="006B5E0D" w:rsidP="001E5FFD">
      <w:pPr>
        <w:spacing w:after="0" w:line="360" w:lineRule="auto"/>
        <w:ind w:firstLine="709"/>
      </w:pPr>
      <w:r w:rsidRPr="006B5E0D">
        <w:t>Правило №2. Подход к людям с негативным настроем</w:t>
      </w:r>
    </w:p>
    <w:p w:rsidR="006B5E0D" w:rsidRPr="006B5E0D" w:rsidRDefault="006B5E0D" w:rsidP="005D45D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6B5E0D">
        <w:rPr>
          <w:color w:val="000000"/>
          <w:sz w:val="28"/>
          <w:szCs w:val="28"/>
        </w:rPr>
        <w:t>Люди такого типа, как правило, озлоблены на жизнь и переполнены отрицательными эмоциями. Имеют конфликты с родственниками, часто недовольны собой.</w:t>
      </w:r>
    </w:p>
    <w:p w:rsidR="006B5E0D" w:rsidRDefault="006B5E0D" w:rsidP="005D45D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6B5E0D">
        <w:rPr>
          <w:color w:val="000000"/>
          <w:sz w:val="28"/>
          <w:szCs w:val="28"/>
        </w:rPr>
        <w:t>Нельзя игнорировать такого человека, а напротив, нужно постараться  всячески ему помочь снять этот стресс – поинтересуйтесь у него, чем он так расстроен, но ни в коем случае не пытайтесь «залезть в душу». Если человек пойдет с вами на контакт, значит, вы уже немного помогли ему.</w:t>
      </w:r>
    </w:p>
    <w:p w:rsidR="00E4418D" w:rsidRPr="006B5E0D" w:rsidRDefault="00E4418D" w:rsidP="001E5FFD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6B5E0D" w:rsidRPr="006B5E0D" w:rsidRDefault="006B5E0D" w:rsidP="001E5FFD">
      <w:pPr>
        <w:spacing w:after="0" w:line="360" w:lineRule="auto"/>
        <w:ind w:firstLine="709"/>
      </w:pPr>
      <w:r w:rsidRPr="006B5E0D">
        <w:t>Правило №3. Подход к людям настроения</w:t>
      </w:r>
    </w:p>
    <w:p w:rsidR="006B5E0D" w:rsidRDefault="006B5E0D" w:rsidP="005D45D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6B5E0D">
        <w:rPr>
          <w:color w:val="000000"/>
          <w:sz w:val="28"/>
          <w:szCs w:val="28"/>
        </w:rPr>
        <w:t>У каждого человека есть свой эмоциональный фон, который называется настроением.  В жизни встречаются люди с положительным эмоциональным фоном и отрицательным. Конечно же, удобны в общении люди первой группы, а вот общаться с людьми, у которых вечно плохое настроение, занятие не из приятных. Поскольку любая мелочь, любая деталь может легко испортить их хорошее настроение. А значит, в разговоре следует придерживаться тактики «опереди собеседника». К примеру, если вам предстоит сообщить такому человеку неприятное известие, лучше не откладывайте это в долгий ящик. Если же вы сообщите о неприятном для него в конце разговора, то у этого человека останется осадок обо всем разговоре в целом.</w:t>
      </w:r>
    </w:p>
    <w:p w:rsidR="00E4418D" w:rsidRPr="006B5E0D" w:rsidRDefault="00E4418D" w:rsidP="005D45D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</w:p>
    <w:p w:rsidR="006B5E0D" w:rsidRPr="006B5E0D" w:rsidRDefault="006B5E0D" w:rsidP="001E5FFD">
      <w:pPr>
        <w:spacing w:after="0" w:line="360" w:lineRule="auto"/>
        <w:ind w:firstLine="709"/>
      </w:pPr>
      <w:r w:rsidRPr="006B5E0D">
        <w:t>Правило №4. Подход «к людям с взрывным характером»</w:t>
      </w:r>
    </w:p>
    <w:p w:rsidR="006B5E0D" w:rsidRDefault="006B5E0D" w:rsidP="005D45D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6B5E0D">
        <w:rPr>
          <w:color w:val="000000"/>
          <w:sz w:val="28"/>
          <w:szCs w:val="28"/>
        </w:rPr>
        <w:t>Состояние аффекта – это эмоциональный всплеск. Аффект в тяжелых формах может иметь очень страшные последствия – в таком состоянии люди идут даже на убийство.  А значит будьте в меру вежливы и приветливы, даже если общение с таким человеком не доставляет вам никакого удовольствия. Будьте также аккуратны и исполнительны, например к поручениям начальника, но имейте и собственное  мнение.</w:t>
      </w:r>
    </w:p>
    <w:p w:rsidR="00E4418D" w:rsidRDefault="00E4418D" w:rsidP="005D45D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</w:p>
    <w:p w:rsidR="001E5FFD" w:rsidRPr="006B5E0D" w:rsidRDefault="001E5FFD" w:rsidP="005D45D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</w:p>
    <w:p w:rsidR="006B5E0D" w:rsidRPr="006B5E0D" w:rsidRDefault="006B5E0D" w:rsidP="001E5FFD">
      <w:pPr>
        <w:spacing w:after="0" w:line="360" w:lineRule="auto"/>
        <w:ind w:firstLine="709"/>
      </w:pPr>
      <w:r w:rsidRPr="006B5E0D">
        <w:t>Правило №5. Подход к людям, поглощающим чужую энергию</w:t>
      </w:r>
    </w:p>
    <w:p w:rsidR="007761F9" w:rsidRDefault="006B5E0D" w:rsidP="001E5FF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6B5E0D">
        <w:rPr>
          <w:color w:val="000000"/>
          <w:sz w:val="28"/>
          <w:szCs w:val="28"/>
        </w:rPr>
        <w:t>Люди, так называемые « энергетические вампиры», во время общения с вами могут лишить вас полностью жизненной энергии. Их особенности: чересчур любопытны, хотят знать о вас все, стараются прикоснуться к вам. В разговоре могут показаться милыми и уравновешенными. Самый лучший совет по общению с ними – избегать всяческих контактов.</w:t>
      </w:r>
    </w:p>
    <w:p w:rsidR="00E4418D" w:rsidRPr="006B5E0D" w:rsidRDefault="00E4418D" w:rsidP="005D45D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</w:p>
    <w:p w:rsidR="006B5E0D" w:rsidRPr="006B5E0D" w:rsidRDefault="006B5E0D" w:rsidP="001E5FFD">
      <w:pPr>
        <w:spacing w:after="0" w:line="360" w:lineRule="auto"/>
        <w:ind w:firstLine="709"/>
      </w:pPr>
      <w:r w:rsidRPr="006B5E0D">
        <w:t>Правило №6. Подход к людям-манипуляторам</w:t>
      </w:r>
    </w:p>
    <w:p w:rsidR="006B5E0D" w:rsidRPr="006B5E0D" w:rsidRDefault="006B5E0D" w:rsidP="005D45D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6B5E0D">
        <w:rPr>
          <w:color w:val="000000"/>
          <w:sz w:val="28"/>
          <w:szCs w:val="28"/>
        </w:rPr>
        <w:t>Их жизнь прекрасна, если они нашли лазейку к чужим деньгам, таланту, славе. Люди такого вида имеют, как правило, непрезентабельную внешность: «они не красавцы, но и не дурной наружности». Одеваются неброско. Не отличаются каким-нибудь выдающимся качеством.</w:t>
      </w:r>
    </w:p>
    <w:p w:rsidR="006B5E0D" w:rsidRDefault="006B5E0D" w:rsidP="005D45D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6B5E0D">
        <w:rPr>
          <w:color w:val="000000"/>
          <w:sz w:val="28"/>
          <w:szCs w:val="28"/>
        </w:rPr>
        <w:t>Для них свойственно умолять помочь им в последний раз, но вы не поддавайтесь на провокации с их стороны, будьте тверды и непреклонны.</w:t>
      </w:r>
    </w:p>
    <w:p w:rsidR="007761F9" w:rsidRPr="006B5E0D" w:rsidRDefault="007761F9" w:rsidP="005D45D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</w:p>
    <w:p w:rsidR="006B5E0D" w:rsidRPr="006B5E0D" w:rsidRDefault="006B5E0D" w:rsidP="001E5FFD">
      <w:pPr>
        <w:spacing w:after="0" w:line="360" w:lineRule="auto"/>
        <w:ind w:firstLine="709"/>
      </w:pPr>
      <w:r w:rsidRPr="006B5E0D">
        <w:t>Правило №7. Подход к людям, переступающим границы дозволенного в обществе</w:t>
      </w:r>
    </w:p>
    <w:p w:rsidR="006B5E0D" w:rsidRPr="006B5E0D" w:rsidRDefault="006B5E0D" w:rsidP="005D45D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6B5E0D">
        <w:rPr>
          <w:color w:val="000000"/>
          <w:sz w:val="28"/>
          <w:szCs w:val="28"/>
        </w:rPr>
        <w:t>Речь идет о людях, способных переступить правила высшей морали, они весьма опасны для окружающих. Для них не существует авторитетов и принципов. Разговаривать с такими людьми неприятно.</w:t>
      </w:r>
    </w:p>
    <w:p w:rsidR="006B5E0D" w:rsidRDefault="006B5E0D" w:rsidP="005D45D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6B5E0D">
        <w:rPr>
          <w:color w:val="000000"/>
          <w:sz w:val="28"/>
          <w:szCs w:val="28"/>
        </w:rPr>
        <w:t>Лучше всего исключить такого человека из круга знакомых, так как такое знакомство ни к чему хорошему привести не может.</w:t>
      </w:r>
    </w:p>
    <w:p w:rsidR="00E4418D" w:rsidRPr="006B5E0D" w:rsidRDefault="00E4418D" w:rsidP="005D45D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</w:p>
    <w:p w:rsidR="006B5E0D" w:rsidRPr="006B5E0D" w:rsidRDefault="006B5E0D" w:rsidP="001E5FFD">
      <w:pPr>
        <w:spacing w:after="0" w:line="360" w:lineRule="auto"/>
        <w:ind w:firstLine="709"/>
      </w:pPr>
      <w:r w:rsidRPr="006B5E0D">
        <w:t>Правило №8. Подход к застенчивым, робким, обидчивым людям</w:t>
      </w:r>
    </w:p>
    <w:p w:rsidR="006B5E0D" w:rsidRPr="006B5E0D" w:rsidRDefault="006B5E0D" w:rsidP="005D45D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6B5E0D">
        <w:rPr>
          <w:color w:val="000000"/>
          <w:sz w:val="28"/>
          <w:szCs w:val="28"/>
        </w:rPr>
        <w:t>Это те люди, которых природа не наделила волевым, сильным характером. Это люди, привыкшие, что все за них с детства делают родители.</w:t>
      </w:r>
    </w:p>
    <w:p w:rsidR="006B5E0D" w:rsidRDefault="006B5E0D" w:rsidP="005D45D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6B5E0D">
        <w:rPr>
          <w:color w:val="000000"/>
          <w:sz w:val="28"/>
          <w:szCs w:val="28"/>
        </w:rPr>
        <w:t>С такими людьми нужно вести себя очень осторожно: не поддавайтесь на их уговоры, уловки, иначе вы сами того не заметите как превратитесь в «исполнителя желаний».</w:t>
      </w:r>
    </w:p>
    <w:p w:rsidR="00E4418D" w:rsidRPr="006B5E0D" w:rsidRDefault="00E4418D" w:rsidP="005D45D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</w:p>
    <w:p w:rsidR="006B5E0D" w:rsidRPr="006B5E0D" w:rsidRDefault="006B5E0D" w:rsidP="001E5FFD">
      <w:pPr>
        <w:spacing w:after="0" w:line="360" w:lineRule="auto"/>
        <w:ind w:firstLine="709"/>
      </w:pPr>
      <w:r w:rsidRPr="006B5E0D">
        <w:t>Правило №9. Подход к людям, с зашкаливающим талантом</w:t>
      </w:r>
    </w:p>
    <w:p w:rsidR="006B5E0D" w:rsidRPr="006B5E0D" w:rsidRDefault="006B5E0D" w:rsidP="005D45D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6B5E0D">
        <w:rPr>
          <w:color w:val="000000"/>
          <w:sz w:val="28"/>
          <w:szCs w:val="28"/>
        </w:rPr>
        <w:t>Гениальность – это в некотором роде аномалия, часто граничащая с сумасшествием. К примеру, известный художник Ван Гог создал большое количество своих произведений, находясь в психиатрической лечебнице.</w:t>
      </w:r>
    </w:p>
    <w:p w:rsidR="006B5E0D" w:rsidRDefault="006B5E0D" w:rsidP="005D45D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6B5E0D">
        <w:rPr>
          <w:color w:val="000000"/>
          <w:sz w:val="28"/>
          <w:szCs w:val="28"/>
        </w:rPr>
        <w:t>Общаясь с такими людьми, не забывайте оценивать его талант.  Гении – как дети, также нуждаются в постоянном признании, и каждый раз ждут похвалы.</w:t>
      </w:r>
    </w:p>
    <w:p w:rsidR="00E4418D" w:rsidRPr="006B5E0D" w:rsidRDefault="00E4418D" w:rsidP="005D45D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</w:p>
    <w:p w:rsidR="006B5E0D" w:rsidRPr="006B5E0D" w:rsidRDefault="006B5E0D" w:rsidP="001E5FFD">
      <w:pPr>
        <w:spacing w:after="0" w:line="360" w:lineRule="auto"/>
        <w:ind w:firstLine="709"/>
        <w:rPr>
          <w:rFonts w:cs="Times New Roman"/>
          <w:color w:val="000000"/>
          <w:szCs w:val="28"/>
        </w:rPr>
      </w:pPr>
      <w:r w:rsidRPr="006B5E0D">
        <w:t>Правило №10 . Подход к людям с эгоцентрическим типом восприятия действительности</w:t>
      </w:r>
      <w:r w:rsidR="00796BA1">
        <w:t xml:space="preserve">. </w:t>
      </w:r>
      <w:r w:rsidRPr="006B5E0D">
        <w:rPr>
          <w:rFonts w:cs="Times New Roman"/>
          <w:color w:val="000000"/>
          <w:szCs w:val="28"/>
        </w:rPr>
        <w:t>Такие люди постоянно стремятся к созданию комфорта  и удобства для самих себя. В общении эгоисты, лидеры. Но эгоисты на самом деле очень уязвимые люди: они самолюбивы настолько, что могут не замечать неприязни или издевок окружающих. Комплименты —  это лучшее лекарство для эгоистов.</w:t>
      </w:r>
    </w:p>
    <w:p w:rsidR="00796BA1" w:rsidRPr="009943D0" w:rsidRDefault="006B5E0D" w:rsidP="009943D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6B5E0D">
        <w:rPr>
          <w:color w:val="000000"/>
          <w:sz w:val="28"/>
          <w:szCs w:val="28"/>
        </w:rPr>
        <w:t>Вот мы и добрались с вами до последнего пункта нашей статьи, однако на этом плавание в море эффективного успешного общения не заканчивается. Оно только начинается. Надеюсь, вы лучше узнали самих себя. И это прекрасно! Ведь </w:t>
      </w:r>
      <w:r w:rsidRPr="001851CE">
        <w:rPr>
          <w:color w:val="000000"/>
          <w:sz w:val="28"/>
          <w:szCs w:val="28"/>
          <w:bdr w:val="none" w:sz="0" w:space="0" w:color="auto" w:frame="1"/>
        </w:rPr>
        <w:t>самопознание </w:t>
      </w:r>
      <w:r w:rsidRPr="006B5E0D">
        <w:rPr>
          <w:color w:val="000000"/>
          <w:sz w:val="28"/>
          <w:szCs w:val="28"/>
        </w:rPr>
        <w:t>– самое лучшее и увлекательное занятие на земле.</w:t>
      </w:r>
    </w:p>
    <w:p w:rsidR="00235B5D" w:rsidRPr="00E4418D" w:rsidRDefault="00235B5D" w:rsidP="00E4418D">
      <w:pPr>
        <w:pStyle w:val="2"/>
      </w:pPr>
      <w:bookmarkStart w:id="7" w:name="_Toc39853676"/>
      <w:r w:rsidRPr="00E4418D">
        <w:t>Личность и управление</w:t>
      </w:r>
      <w:bookmarkEnd w:id="7"/>
    </w:p>
    <w:p w:rsidR="005D45DD" w:rsidRPr="00274975" w:rsidRDefault="005D45DD" w:rsidP="005D45DD">
      <w:pPr>
        <w:pStyle w:val="a9"/>
        <w:spacing w:after="0" w:line="360" w:lineRule="auto"/>
        <w:ind w:left="709"/>
        <w:outlineLvl w:val="1"/>
        <w:rPr>
          <w:rFonts w:eastAsia="Times New Roman" w:cs="Times New Roman"/>
          <w:b/>
          <w:color w:val="222222"/>
          <w:szCs w:val="28"/>
          <w:lang w:eastAsia="ru-RU"/>
        </w:rPr>
      </w:pPr>
    </w:p>
    <w:p w:rsidR="00235B5D" w:rsidRPr="00235B5D" w:rsidRDefault="00235B5D" w:rsidP="005D45DD">
      <w:pPr>
        <w:spacing w:after="0" w:line="360" w:lineRule="auto"/>
        <w:ind w:firstLine="709"/>
        <w:rPr>
          <w:rFonts w:eastAsia="Times New Roman" w:cs="Times New Roman"/>
          <w:color w:val="222222"/>
          <w:szCs w:val="28"/>
          <w:lang w:eastAsia="ru-RU"/>
        </w:rPr>
      </w:pPr>
      <w:r w:rsidRPr="00235B5D">
        <w:rPr>
          <w:rFonts w:eastAsia="Times New Roman" w:cs="Times New Roman"/>
          <w:color w:val="222222"/>
          <w:szCs w:val="28"/>
          <w:lang w:eastAsia="ru-RU"/>
        </w:rPr>
        <w:t>Все цели менеджмента ставятся и достигаются людьми, имеющими необходимые профессиональные навыки, квалификацию и личностные качества. Поэтому фактор личности всегда играет решающую роль в работе организации.</w:t>
      </w:r>
    </w:p>
    <w:p w:rsidR="00235B5D" w:rsidRPr="00235B5D" w:rsidRDefault="00235B5D" w:rsidP="005D45DD">
      <w:pPr>
        <w:spacing w:after="0" w:line="360" w:lineRule="auto"/>
        <w:ind w:firstLine="709"/>
        <w:rPr>
          <w:rFonts w:eastAsia="Times New Roman" w:cs="Times New Roman"/>
          <w:color w:val="222222"/>
          <w:szCs w:val="28"/>
          <w:lang w:eastAsia="ru-RU"/>
        </w:rPr>
      </w:pPr>
      <w:r w:rsidRPr="00274975">
        <w:rPr>
          <w:rFonts w:eastAsia="Times New Roman" w:cs="Times New Roman"/>
          <w:bCs/>
          <w:color w:val="222222"/>
          <w:szCs w:val="28"/>
          <w:lang w:eastAsia="ru-RU"/>
        </w:rPr>
        <w:t>Личность</w:t>
      </w:r>
      <w:r w:rsidRPr="00235B5D">
        <w:rPr>
          <w:rFonts w:eastAsia="Times New Roman" w:cs="Times New Roman"/>
          <w:color w:val="222222"/>
          <w:szCs w:val="28"/>
          <w:lang w:eastAsia="ru-RU"/>
        </w:rPr>
        <w:t> – это субъект активной сознательной деятельности, обладающий совокупностью социально значимых качеств.</w:t>
      </w:r>
    </w:p>
    <w:p w:rsidR="00235B5D" w:rsidRPr="00235B5D" w:rsidRDefault="00235B5D" w:rsidP="005D45DD">
      <w:pPr>
        <w:spacing w:after="0" w:line="360" w:lineRule="auto"/>
        <w:ind w:firstLine="709"/>
        <w:rPr>
          <w:rFonts w:eastAsia="Times New Roman" w:cs="Times New Roman"/>
          <w:color w:val="222222"/>
          <w:szCs w:val="28"/>
          <w:lang w:eastAsia="ru-RU"/>
        </w:rPr>
      </w:pPr>
      <w:r w:rsidRPr="00235B5D">
        <w:rPr>
          <w:rFonts w:eastAsia="Times New Roman" w:cs="Times New Roman"/>
          <w:color w:val="222222"/>
          <w:szCs w:val="28"/>
          <w:lang w:eastAsia="ru-RU"/>
        </w:rPr>
        <w:t>Основными личностными качествами являются направленность, способности, темперамент.</w:t>
      </w:r>
    </w:p>
    <w:p w:rsidR="00235B5D" w:rsidRPr="00235B5D" w:rsidRDefault="00235B5D" w:rsidP="005D45DD">
      <w:pPr>
        <w:spacing w:after="0" w:line="360" w:lineRule="auto"/>
        <w:ind w:firstLine="709"/>
        <w:rPr>
          <w:rFonts w:eastAsia="Times New Roman" w:cs="Times New Roman"/>
          <w:color w:val="222222"/>
          <w:szCs w:val="28"/>
          <w:lang w:eastAsia="ru-RU"/>
        </w:rPr>
      </w:pPr>
      <w:r w:rsidRPr="00235B5D">
        <w:rPr>
          <w:rFonts w:eastAsia="Times New Roman" w:cs="Times New Roman"/>
          <w:color w:val="222222"/>
          <w:szCs w:val="28"/>
          <w:lang w:eastAsia="ru-RU"/>
        </w:rPr>
        <w:t>Под </w:t>
      </w:r>
      <w:r w:rsidRPr="00274975">
        <w:rPr>
          <w:rFonts w:eastAsia="Times New Roman" w:cs="Times New Roman"/>
          <w:bCs/>
          <w:iCs/>
          <w:color w:val="222222"/>
          <w:szCs w:val="28"/>
          <w:lang w:eastAsia="ru-RU"/>
        </w:rPr>
        <w:t>направленностью</w:t>
      </w:r>
      <w:r w:rsidRPr="00235B5D">
        <w:rPr>
          <w:rFonts w:eastAsia="Times New Roman" w:cs="Times New Roman"/>
          <w:color w:val="222222"/>
          <w:szCs w:val="28"/>
          <w:lang w:eastAsia="ru-RU"/>
        </w:rPr>
        <w:t> понимается устойчивая ориентация человека, его поведения, мотивов, интересов независимо от конкретной ситуации. Ее можно рассматривать в нескольких аспектах.</w:t>
      </w:r>
    </w:p>
    <w:p w:rsidR="00235B5D" w:rsidRPr="00235B5D" w:rsidRDefault="00235B5D" w:rsidP="005D45DD">
      <w:pPr>
        <w:spacing w:after="0" w:line="360" w:lineRule="auto"/>
        <w:ind w:firstLine="709"/>
        <w:rPr>
          <w:rFonts w:eastAsia="Times New Roman" w:cs="Times New Roman"/>
          <w:color w:val="242424"/>
          <w:szCs w:val="28"/>
          <w:lang w:eastAsia="ru-RU"/>
        </w:rPr>
      </w:pPr>
      <w:r w:rsidRPr="00235B5D">
        <w:rPr>
          <w:rFonts w:eastAsia="Times New Roman" w:cs="Times New Roman"/>
          <w:color w:val="242424"/>
          <w:szCs w:val="28"/>
          <w:lang w:eastAsia="ru-RU"/>
        </w:rPr>
        <w:t>1. На </w:t>
      </w:r>
      <w:r w:rsidRPr="00274975">
        <w:rPr>
          <w:rFonts w:eastAsia="Times New Roman" w:cs="Times New Roman"/>
          <w:bCs/>
          <w:iCs/>
          <w:color w:val="242424"/>
          <w:szCs w:val="28"/>
          <w:lang w:eastAsia="ru-RU"/>
        </w:rPr>
        <w:t>что</w:t>
      </w:r>
      <w:r w:rsidRPr="00235B5D">
        <w:rPr>
          <w:rFonts w:eastAsia="Times New Roman" w:cs="Times New Roman"/>
          <w:color w:val="242424"/>
          <w:szCs w:val="28"/>
          <w:lang w:eastAsia="ru-RU"/>
        </w:rPr>
        <w:t> она обращена:</w:t>
      </w:r>
    </w:p>
    <w:p w:rsidR="00235B5D" w:rsidRPr="00235B5D" w:rsidRDefault="00235B5D" w:rsidP="005D45DD">
      <w:pPr>
        <w:spacing w:after="0" w:line="360" w:lineRule="auto"/>
        <w:ind w:firstLine="709"/>
        <w:rPr>
          <w:rFonts w:eastAsia="Times New Roman" w:cs="Times New Roman"/>
          <w:color w:val="242424"/>
          <w:szCs w:val="28"/>
          <w:lang w:eastAsia="ru-RU"/>
        </w:rPr>
      </w:pPr>
      <w:r w:rsidRPr="00235B5D">
        <w:rPr>
          <w:rFonts w:eastAsia="Times New Roman" w:cs="Times New Roman"/>
          <w:color w:val="242424"/>
          <w:szCs w:val="28"/>
          <w:lang w:eastAsia="ru-RU"/>
        </w:rPr>
        <w:t>– на свой внутренний мир (интроверсия);</w:t>
      </w:r>
    </w:p>
    <w:p w:rsidR="00235B5D" w:rsidRPr="00235B5D" w:rsidRDefault="00235B5D" w:rsidP="005D45DD">
      <w:pPr>
        <w:spacing w:after="0" w:line="360" w:lineRule="auto"/>
        <w:ind w:firstLine="709"/>
        <w:rPr>
          <w:rFonts w:eastAsia="Times New Roman" w:cs="Times New Roman"/>
          <w:color w:val="242424"/>
          <w:szCs w:val="28"/>
          <w:lang w:eastAsia="ru-RU"/>
        </w:rPr>
      </w:pPr>
      <w:r w:rsidRPr="00235B5D">
        <w:rPr>
          <w:rFonts w:eastAsia="Times New Roman" w:cs="Times New Roman"/>
          <w:color w:val="242424"/>
          <w:szCs w:val="28"/>
          <w:lang w:eastAsia="ru-RU"/>
        </w:rPr>
        <w:t>– внешнее окружение (экстраверсия).</w:t>
      </w:r>
    </w:p>
    <w:p w:rsidR="00235B5D" w:rsidRPr="00235B5D" w:rsidRDefault="00235B5D" w:rsidP="005D45DD">
      <w:pPr>
        <w:spacing w:after="0" w:line="360" w:lineRule="auto"/>
        <w:ind w:firstLine="709"/>
        <w:rPr>
          <w:rFonts w:eastAsia="Times New Roman" w:cs="Times New Roman"/>
          <w:color w:val="242424"/>
          <w:szCs w:val="28"/>
          <w:lang w:eastAsia="ru-RU"/>
        </w:rPr>
      </w:pPr>
      <w:r w:rsidRPr="00235B5D">
        <w:rPr>
          <w:rFonts w:eastAsia="Times New Roman" w:cs="Times New Roman"/>
          <w:color w:val="242424"/>
          <w:szCs w:val="28"/>
          <w:lang w:eastAsia="ru-RU"/>
        </w:rPr>
        <w:t>2. </w:t>
      </w:r>
      <w:r w:rsidRPr="00274975">
        <w:rPr>
          <w:rFonts w:eastAsia="Times New Roman" w:cs="Times New Roman"/>
          <w:bCs/>
          <w:iCs/>
          <w:color w:val="242424"/>
          <w:szCs w:val="28"/>
          <w:lang w:eastAsia="ru-RU"/>
        </w:rPr>
        <w:t>Какие цели</w:t>
      </w:r>
      <w:r w:rsidRPr="00235B5D">
        <w:rPr>
          <w:rFonts w:eastAsia="Times New Roman" w:cs="Times New Roman"/>
          <w:color w:val="242424"/>
          <w:szCs w:val="28"/>
          <w:lang w:eastAsia="ru-RU"/>
        </w:rPr>
        <w:t> при этом преследуются:</w:t>
      </w:r>
    </w:p>
    <w:p w:rsidR="00235B5D" w:rsidRPr="00235B5D" w:rsidRDefault="00235B5D" w:rsidP="005D45DD">
      <w:pPr>
        <w:spacing w:after="0" w:line="360" w:lineRule="auto"/>
        <w:ind w:firstLine="709"/>
        <w:rPr>
          <w:rFonts w:eastAsia="Times New Roman" w:cs="Times New Roman"/>
          <w:color w:val="242424"/>
          <w:szCs w:val="28"/>
          <w:lang w:eastAsia="ru-RU"/>
        </w:rPr>
      </w:pPr>
      <w:r w:rsidRPr="00235B5D">
        <w:rPr>
          <w:rFonts w:eastAsia="Times New Roman" w:cs="Times New Roman"/>
          <w:color w:val="242424"/>
          <w:szCs w:val="28"/>
          <w:lang w:eastAsia="ru-RU"/>
        </w:rPr>
        <w:t>– </w:t>
      </w:r>
      <w:r w:rsidRPr="00274975">
        <w:rPr>
          <w:rFonts w:eastAsia="Times New Roman" w:cs="Times New Roman"/>
          <w:bCs/>
          <w:iCs/>
          <w:color w:val="242424"/>
          <w:szCs w:val="28"/>
          <w:lang w:eastAsia="ru-RU"/>
        </w:rPr>
        <w:t>взаимодействовать</w:t>
      </w:r>
      <w:r w:rsidRPr="00235B5D">
        <w:rPr>
          <w:rFonts w:eastAsia="Times New Roman" w:cs="Times New Roman"/>
          <w:color w:val="242424"/>
          <w:szCs w:val="28"/>
          <w:lang w:eastAsia="ru-RU"/>
        </w:rPr>
        <w:t> с другими людьми, участвовать в совместной деятельности, ее содержание не играет роли (</w:t>
      </w:r>
      <w:r w:rsidRPr="00274975">
        <w:rPr>
          <w:rFonts w:eastAsia="Times New Roman" w:cs="Times New Roman"/>
          <w:bCs/>
          <w:iCs/>
          <w:color w:val="242424"/>
          <w:szCs w:val="28"/>
          <w:lang w:eastAsia="ru-RU"/>
        </w:rPr>
        <w:t>направленность на общение</w:t>
      </w:r>
      <w:r w:rsidRPr="00235B5D">
        <w:rPr>
          <w:rFonts w:eastAsia="Times New Roman" w:cs="Times New Roman"/>
          <w:color w:val="242424"/>
          <w:szCs w:val="28"/>
          <w:lang w:eastAsia="ru-RU"/>
        </w:rPr>
        <w:t>)</w:t>
      </w:r>
      <w:r w:rsidRPr="00274975">
        <w:rPr>
          <w:rFonts w:eastAsia="Times New Roman" w:cs="Times New Roman"/>
          <w:bCs/>
          <w:iCs/>
          <w:color w:val="242424"/>
          <w:szCs w:val="28"/>
          <w:lang w:eastAsia="ru-RU"/>
        </w:rPr>
        <w:t>; </w:t>
      </w:r>
      <w:r w:rsidRPr="00235B5D">
        <w:rPr>
          <w:rFonts w:eastAsia="Times New Roman" w:cs="Times New Roman"/>
          <w:color w:val="242424"/>
          <w:szCs w:val="28"/>
          <w:lang w:eastAsia="ru-RU"/>
        </w:rPr>
        <w:t>таких людей целесообразно назначать на должности представителей, агентов, сотрудников рекламных, маркетинговых подразделений и т.п.;</w:t>
      </w:r>
    </w:p>
    <w:p w:rsidR="00235B5D" w:rsidRPr="00235B5D" w:rsidRDefault="00235B5D" w:rsidP="005D45DD">
      <w:pPr>
        <w:spacing w:after="0" w:line="360" w:lineRule="auto"/>
        <w:ind w:firstLine="709"/>
        <w:rPr>
          <w:rFonts w:eastAsia="Times New Roman" w:cs="Times New Roman"/>
          <w:color w:val="222222"/>
          <w:szCs w:val="28"/>
          <w:lang w:eastAsia="ru-RU"/>
        </w:rPr>
      </w:pPr>
      <w:r w:rsidRPr="00235B5D">
        <w:rPr>
          <w:rFonts w:eastAsia="Times New Roman" w:cs="Times New Roman"/>
          <w:color w:val="242424"/>
          <w:szCs w:val="28"/>
          <w:lang w:eastAsia="ru-RU"/>
        </w:rPr>
        <w:t>– </w:t>
      </w:r>
      <w:r w:rsidRPr="00274975">
        <w:rPr>
          <w:rFonts w:eastAsia="Times New Roman" w:cs="Times New Roman"/>
          <w:bCs/>
          <w:iCs/>
          <w:color w:val="242424"/>
          <w:szCs w:val="28"/>
          <w:lang w:eastAsia="ru-RU"/>
        </w:rPr>
        <w:t>решить</w:t>
      </w:r>
      <w:r w:rsidRPr="00235B5D">
        <w:rPr>
          <w:rFonts w:eastAsia="Times New Roman" w:cs="Times New Roman"/>
          <w:color w:val="242424"/>
          <w:szCs w:val="28"/>
          <w:lang w:eastAsia="ru-RU"/>
        </w:rPr>
        <w:t> поставленную задачу (</w:t>
      </w:r>
      <w:r w:rsidRPr="00274975">
        <w:rPr>
          <w:rFonts w:eastAsia="Times New Roman" w:cs="Times New Roman"/>
          <w:bCs/>
          <w:iCs/>
          <w:color w:val="242424"/>
          <w:szCs w:val="28"/>
          <w:lang w:eastAsia="ru-RU"/>
        </w:rPr>
        <w:t>деловая направленность</w:t>
      </w:r>
      <w:r w:rsidRPr="00235B5D">
        <w:rPr>
          <w:rFonts w:eastAsia="Times New Roman" w:cs="Times New Roman"/>
          <w:color w:val="242424"/>
          <w:szCs w:val="28"/>
          <w:lang w:eastAsia="ru-RU"/>
        </w:rPr>
        <w:t>)</w:t>
      </w:r>
      <w:r w:rsidRPr="00274975">
        <w:rPr>
          <w:rFonts w:eastAsia="Times New Roman" w:cs="Times New Roman"/>
          <w:bCs/>
          <w:iCs/>
          <w:color w:val="242424"/>
          <w:szCs w:val="28"/>
          <w:lang w:eastAsia="ru-RU"/>
        </w:rPr>
        <w:t>,</w:t>
      </w:r>
      <w:r w:rsidRPr="00235B5D">
        <w:rPr>
          <w:rFonts w:eastAsia="Times New Roman" w:cs="Times New Roman"/>
          <w:color w:val="242424"/>
          <w:szCs w:val="28"/>
          <w:lang w:eastAsia="ru-RU"/>
        </w:rPr>
        <w:t> т.е. для человека главное – достижение цели, причем неважно, собственной или задан</w:t>
      </w:r>
      <w:r w:rsidRPr="00274975">
        <w:rPr>
          <w:rFonts w:eastAsia="Times New Roman" w:cs="Times New Roman"/>
          <w:color w:val="242424"/>
          <w:szCs w:val="28"/>
          <w:lang w:eastAsia="ru-RU"/>
        </w:rPr>
        <w:t>н</w:t>
      </w:r>
      <w:r w:rsidRPr="00235B5D">
        <w:rPr>
          <w:rFonts w:eastAsia="Times New Roman" w:cs="Times New Roman"/>
          <w:color w:val="222222"/>
          <w:szCs w:val="28"/>
          <w:lang w:eastAsia="ru-RU"/>
        </w:rPr>
        <w:t>ой; он добросовестно исполняет свои обязанности, ради дела стремится к первенству, лидерству; требователен к себе и другим; это тип руководителя (преимущественно высшего ранга), конструктора и др.;</w:t>
      </w:r>
    </w:p>
    <w:p w:rsidR="00235B5D" w:rsidRPr="00235B5D" w:rsidRDefault="00235B5D" w:rsidP="005D45DD">
      <w:pPr>
        <w:spacing w:after="0" w:line="360" w:lineRule="auto"/>
        <w:ind w:firstLine="709"/>
        <w:rPr>
          <w:rFonts w:eastAsia="Times New Roman" w:cs="Times New Roman"/>
          <w:color w:val="242424"/>
          <w:szCs w:val="28"/>
          <w:lang w:eastAsia="ru-RU"/>
        </w:rPr>
      </w:pPr>
      <w:r w:rsidRPr="00235B5D">
        <w:rPr>
          <w:rFonts w:eastAsia="Times New Roman" w:cs="Times New Roman"/>
          <w:color w:val="242424"/>
          <w:szCs w:val="28"/>
          <w:lang w:eastAsia="ru-RU"/>
        </w:rPr>
        <w:t>– в первую очередь </w:t>
      </w:r>
      <w:r w:rsidRPr="00274975">
        <w:rPr>
          <w:rFonts w:eastAsia="Times New Roman" w:cs="Times New Roman"/>
          <w:bCs/>
          <w:iCs/>
          <w:color w:val="242424"/>
          <w:szCs w:val="28"/>
          <w:lang w:eastAsia="ru-RU"/>
        </w:rPr>
        <w:t>получить</w:t>
      </w:r>
      <w:r w:rsidRPr="00235B5D">
        <w:rPr>
          <w:rFonts w:eastAsia="Times New Roman" w:cs="Times New Roman"/>
          <w:color w:val="242424"/>
          <w:szCs w:val="28"/>
          <w:lang w:eastAsia="ru-RU"/>
        </w:rPr>
        <w:t> личную выгоду, решить собственные проблемы, добиваться благополучия, успеха (</w:t>
      </w:r>
      <w:r w:rsidRPr="00274975">
        <w:rPr>
          <w:rFonts w:eastAsia="Times New Roman" w:cs="Times New Roman"/>
          <w:bCs/>
          <w:iCs/>
          <w:color w:val="242424"/>
          <w:szCs w:val="28"/>
          <w:lang w:eastAsia="ru-RU"/>
        </w:rPr>
        <w:t>направленность на себя</w:t>
      </w:r>
      <w:r w:rsidRPr="00235B5D">
        <w:rPr>
          <w:rFonts w:eastAsia="Times New Roman" w:cs="Times New Roman"/>
          <w:color w:val="242424"/>
          <w:szCs w:val="28"/>
          <w:lang w:eastAsia="ru-RU"/>
        </w:rPr>
        <w:t>); ради этого люди часто пренебрегают своими обязанностями, стремятся переложить их на других, создать видимость работы; для таких лиц подходят агентские должности, заработок на которых определяется в виде процента от полученного результата.</w:t>
      </w:r>
    </w:p>
    <w:p w:rsidR="00235B5D" w:rsidRPr="00235B5D" w:rsidRDefault="00235B5D" w:rsidP="005D45DD">
      <w:pPr>
        <w:spacing w:after="0" w:line="360" w:lineRule="auto"/>
        <w:ind w:firstLine="709"/>
        <w:rPr>
          <w:rFonts w:eastAsia="Times New Roman" w:cs="Times New Roman"/>
          <w:color w:val="242424"/>
          <w:szCs w:val="28"/>
          <w:lang w:eastAsia="ru-RU"/>
        </w:rPr>
      </w:pPr>
      <w:r w:rsidRPr="00235B5D">
        <w:rPr>
          <w:rFonts w:eastAsia="Times New Roman" w:cs="Times New Roman"/>
          <w:color w:val="242424"/>
          <w:szCs w:val="28"/>
          <w:lang w:eastAsia="ru-RU"/>
        </w:rPr>
        <w:t>3. Какова ее </w:t>
      </w:r>
      <w:r w:rsidRPr="00274975">
        <w:rPr>
          <w:rFonts w:eastAsia="Times New Roman" w:cs="Times New Roman"/>
          <w:bCs/>
          <w:iCs/>
          <w:color w:val="242424"/>
          <w:szCs w:val="28"/>
          <w:lang w:eastAsia="ru-RU"/>
        </w:rPr>
        <w:t>сфера интересов</w:t>
      </w:r>
      <w:r w:rsidRPr="00235B5D">
        <w:rPr>
          <w:rFonts w:eastAsia="Times New Roman" w:cs="Times New Roman"/>
          <w:color w:val="242424"/>
          <w:szCs w:val="28"/>
          <w:lang w:eastAsia="ru-RU"/>
        </w:rPr>
        <w:t> (этот аспект направленности определяется способностями, о которых речь пойдет ниже).</w:t>
      </w:r>
    </w:p>
    <w:p w:rsidR="00235B5D" w:rsidRPr="00235B5D" w:rsidRDefault="00235B5D" w:rsidP="005D45DD">
      <w:pPr>
        <w:spacing w:after="0" w:line="360" w:lineRule="auto"/>
        <w:ind w:firstLine="709"/>
        <w:rPr>
          <w:rFonts w:eastAsia="Times New Roman" w:cs="Times New Roman"/>
          <w:color w:val="242424"/>
          <w:szCs w:val="28"/>
          <w:lang w:eastAsia="ru-RU"/>
        </w:rPr>
      </w:pPr>
      <w:r w:rsidRPr="00235B5D">
        <w:rPr>
          <w:rFonts w:eastAsia="Times New Roman" w:cs="Times New Roman"/>
          <w:color w:val="242424"/>
          <w:szCs w:val="28"/>
          <w:lang w:eastAsia="ru-RU"/>
        </w:rPr>
        <w:t>4. Какие у нее </w:t>
      </w:r>
      <w:r w:rsidRPr="00274975">
        <w:rPr>
          <w:rFonts w:eastAsia="Times New Roman" w:cs="Times New Roman"/>
          <w:bCs/>
          <w:iCs/>
          <w:color w:val="242424"/>
          <w:szCs w:val="28"/>
          <w:lang w:eastAsia="ru-RU"/>
        </w:rPr>
        <w:t>преобладающие инстинкты</w:t>
      </w:r>
      <w:r w:rsidRPr="00235B5D">
        <w:rPr>
          <w:rFonts w:eastAsia="Times New Roman" w:cs="Times New Roman"/>
          <w:color w:val="242424"/>
          <w:szCs w:val="28"/>
          <w:lang w:eastAsia="ru-RU"/>
        </w:rPr>
        <w:t>:</w:t>
      </w:r>
    </w:p>
    <w:p w:rsidR="00235B5D" w:rsidRPr="00235B5D" w:rsidRDefault="00235B5D" w:rsidP="005D45DD">
      <w:pPr>
        <w:spacing w:after="0" w:line="360" w:lineRule="auto"/>
        <w:ind w:firstLine="709"/>
        <w:rPr>
          <w:rFonts w:eastAsia="Times New Roman" w:cs="Times New Roman"/>
          <w:color w:val="242424"/>
          <w:szCs w:val="28"/>
          <w:lang w:eastAsia="ru-RU"/>
        </w:rPr>
      </w:pPr>
      <w:r w:rsidRPr="00235B5D">
        <w:rPr>
          <w:rFonts w:eastAsia="Times New Roman" w:cs="Times New Roman"/>
          <w:color w:val="242424"/>
          <w:szCs w:val="28"/>
          <w:lang w:eastAsia="ru-RU"/>
        </w:rPr>
        <w:t>– при </w:t>
      </w:r>
      <w:r w:rsidRPr="00274975">
        <w:rPr>
          <w:rFonts w:eastAsia="Times New Roman" w:cs="Times New Roman"/>
          <w:bCs/>
          <w:iCs/>
          <w:color w:val="242424"/>
          <w:szCs w:val="28"/>
          <w:lang w:eastAsia="ru-RU"/>
        </w:rPr>
        <w:t>эгофильном</w:t>
      </w:r>
      <w:r w:rsidRPr="00235B5D">
        <w:rPr>
          <w:rFonts w:eastAsia="Times New Roman" w:cs="Times New Roman"/>
          <w:color w:val="242424"/>
          <w:szCs w:val="28"/>
          <w:lang w:eastAsia="ru-RU"/>
        </w:rPr>
        <w:t> типе направленности доминирует стремление к самосохранению, забота о личной безопасности и сохранении здоровья, повышенная осторожность, мнительность, осмотрительность;</w:t>
      </w:r>
    </w:p>
    <w:p w:rsidR="00235B5D" w:rsidRPr="00235B5D" w:rsidRDefault="00235B5D" w:rsidP="005D45DD">
      <w:pPr>
        <w:spacing w:after="0" w:line="360" w:lineRule="auto"/>
        <w:ind w:firstLine="709"/>
        <w:rPr>
          <w:rFonts w:eastAsia="Times New Roman" w:cs="Times New Roman"/>
          <w:color w:val="242424"/>
          <w:szCs w:val="28"/>
          <w:lang w:eastAsia="ru-RU"/>
        </w:rPr>
      </w:pPr>
      <w:r w:rsidRPr="00235B5D">
        <w:rPr>
          <w:rFonts w:eastAsia="Times New Roman" w:cs="Times New Roman"/>
          <w:color w:val="242424"/>
          <w:szCs w:val="28"/>
          <w:lang w:eastAsia="ru-RU"/>
        </w:rPr>
        <w:t>– </w:t>
      </w:r>
      <w:r w:rsidRPr="00274975">
        <w:rPr>
          <w:rFonts w:eastAsia="Times New Roman" w:cs="Times New Roman"/>
          <w:bCs/>
          <w:iCs/>
          <w:color w:val="242424"/>
          <w:szCs w:val="28"/>
          <w:lang w:eastAsia="ru-RU"/>
        </w:rPr>
        <w:t>генофильном</w:t>
      </w:r>
      <w:r w:rsidRPr="00235B5D">
        <w:rPr>
          <w:rFonts w:eastAsia="Times New Roman" w:cs="Times New Roman"/>
          <w:color w:val="242424"/>
          <w:szCs w:val="28"/>
          <w:lang w:eastAsia="ru-RU"/>
        </w:rPr>
        <w:t> типе направленности доминирует инстинкт заботы о близких, детях, домашнем очаге;</w:t>
      </w:r>
    </w:p>
    <w:p w:rsidR="00235B5D" w:rsidRPr="00235B5D" w:rsidRDefault="00235B5D" w:rsidP="005D45DD">
      <w:pPr>
        <w:spacing w:after="0" w:line="360" w:lineRule="auto"/>
        <w:ind w:firstLine="709"/>
        <w:rPr>
          <w:rFonts w:eastAsia="Times New Roman" w:cs="Times New Roman"/>
          <w:color w:val="242424"/>
          <w:szCs w:val="28"/>
          <w:lang w:eastAsia="ru-RU"/>
        </w:rPr>
      </w:pPr>
      <w:r w:rsidRPr="00235B5D">
        <w:rPr>
          <w:rFonts w:eastAsia="Times New Roman" w:cs="Times New Roman"/>
          <w:color w:val="242424"/>
          <w:szCs w:val="28"/>
          <w:lang w:eastAsia="ru-RU"/>
        </w:rPr>
        <w:t>– </w:t>
      </w:r>
      <w:r w:rsidRPr="00274975">
        <w:rPr>
          <w:rFonts w:eastAsia="Times New Roman" w:cs="Times New Roman"/>
          <w:bCs/>
          <w:iCs/>
          <w:color w:val="242424"/>
          <w:szCs w:val="28"/>
          <w:lang w:eastAsia="ru-RU"/>
        </w:rPr>
        <w:t>альтруистическом</w:t>
      </w:r>
      <w:r w:rsidRPr="00235B5D">
        <w:rPr>
          <w:rFonts w:eastAsia="Times New Roman" w:cs="Times New Roman"/>
          <w:color w:val="242424"/>
          <w:szCs w:val="28"/>
          <w:lang w:eastAsia="ru-RU"/>
        </w:rPr>
        <w:t> типе направленности доминирует забота об общем благе, самоотверженность, готовность посвятить себя служению высшим идеалам;</w:t>
      </w:r>
    </w:p>
    <w:p w:rsidR="00235B5D" w:rsidRPr="00235B5D" w:rsidRDefault="00235B5D" w:rsidP="005D45DD">
      <w:pPr>
        <w:spacing w:after="0" w:line="360" w:lineRule="auto"/>
        <w:ind w:firstLine="709"/>
        <w:rPr>
          <w:rFonts w:eastAsia="Times New Roman" w:cs="Times New Roman"/>
          <w:color w:val="242424"/>
          <w:szCs w:val="28"/>
          <w:lang w:eastAsia="ru-RU"/>
        </w:rPr>
      </w:pPr>
      <w:r w:rsidRPr="00235B5D">
        <w:rPr>
          <w:rFonts w:eastAsia="Times New Roman" w:cs="Times New Roman"/>
          <w:color w:val="242424"/>
          <w:szCs w:val="28"/>
          <w:lang w:eastAsia="ru-RU"/>
        </w:rPr>
        <w:t>– </w:t>
      </w:r>
      <w:r w:rsidRPr="00274975">
        <w:rPr>
          <w:rFonts w:eastAsia="Times New Roman" w:cs="Times New Roman"/>
          <w:bCs/>
          <w:iCs/>
          <w:color w:val="242424"/>
          <w:szCs w:val="28"/>
          <w:lang w:eastAsia="ru-RU"/>
        </w:rPr>
        <w:t>познавательном</w:t>
      </w:r>
      <w:r w:rsidRPr="00235B5D">
        <w:rPr>
          <w:rFonts w:eastAsia="Times New Roman" w:cs="Times New Roman"/>
          <w:color w:val="242424"/>
          <w:szCs w:val="28"/>
          <w:lang w:eastAsia="ru-RU"/>
        </w:rPr>
        <w:t> типе направленности преобладает стремление к поиску нового, истины, любознательность;</w:t>
      </w:r>
    </w:p>
    <w:p w:rsidR="00235B5D" w:rsidRPr="00235B5D" w:rsidRDefault="00235B5D" w:rsidP="005D45DD">
      <w:pPr>
        <w:spacing w:after="0" w:line="360" w:lineRule="auto"/>
        <w:ind w:firstLine="709"/>
        <w:rPr>
          <w:rFonts w:eastAsia="Times New Roman" w:cs="Times New Roman"/>
          <w:color w:val="242424"/>
          <w:szCs w:val="28"/>
          <w:lang w:eastAsia="ru-RU"/>
        </w:rPr>
      </w:pPr>
      <w:r w:rsidRPr="00235B5D">
        <w:rPr>
          <w:rFonts w:eastAsia="Times New Roman" w:cs="Times New Roman"/>
          <w:color w:val="242424"/>
          <w:szCs w:val="28"/>
          <w:lang w:eastAsia="ru-RU"/>
        </w:rPr>
        <w:t>– </w:t>
      </w:r>
      <w:r w:rsidRPr="00274975">
        <w:rPr>
          <w:rFonts w:eastAsia="Times New Roman" w:cs="Times New Roman"/>
          <w:bCs/>
          <w:iCs/>
          <w:color w:val="242424"/>
          <w:szCs w:val="28"/>
          <w:lang w:eastAsia="ru-RU"/>
        </w:rPr>
        <w:t>доминантном</w:t>
      </w:r>
      <w:r w:rsidRPr="00235B5D">
        <w:rPr>
          <w:rFonts w:eastAsia="Times New Roman" w:cs="Times New Roman"/>
          <w:color w:val="242424"/>
          <w:szCs w:val="28"/>
          <w:lang w:eastAsia="ru-RU"/>
        </w:rPr>
        <w:t> типе направленности на первое место выходит стремление ставить цели, организовывать, руководить, контролировать, делать карьеру;</w:t>
      </w:r>
    </w:p>
    <w:p w:rsidR="00235B5D" w:rsidRPr="00235B5D" w:rsidRDefault="00235B5D" w:rsidP="005D45DD">
      <w:pPr>
        <w:spacing w:after="0" w:line="360" w:lineRule="auto"/>
        <w:ind w:firstLine="709"/>
        <w:rPr>
          <w:rFonts w:eastAsia="Times New Roman" w:cs="Times New Roman"/>
          <w:color w:val="242424"/>
          <w:szCs w:val="28"/>
          <w:lang w:eastAsia="ru-RU"/>
        </w:rPr>
      </w:pPr>
      <w:r w:rsidRPr="00235B5D">
        <w:rPr>
          <w:rFonts w:eastAsia="Times New Roman" w:cs="Times New Roman"/>
          <w:color w:val="242424"/>
          <w:szCs w:val="28"/>
          <w:lang w:eastAsia="ru-RU"/>
        </w:rPr>
        <w:t>– </w:t>
      </w:r>
      <w:r w:rsidRPr="00274975">
        <w:rPr>
          <w:rFonts w:eastAsia="Times New Roman" w:cs="Times New Roman"/>
          <w:bCs/>
          <w:iCs/>
          <w:color w:val="242424"/>
          <w:szCs w:val="28"/>
          <w:lang w:eastAsia="ru-RU"/>
        </w:rPr>
        <w:t>либертофильном</w:t>
      </w:r>
      <w:r w:rsidRPr="00235B5D">
        <w:rPr>
          <w:rFonts w:eastAsia="Times New Roman" w:cs="Times New Roman"/>
          <w:color w:val="242424"/>
          <w:szCs w:val="28"/>
          <w:lang w:eastAsia="ru-RU"/>
        </w:rPr>
        <w:t> типе направленности доминирует инстинкт свободы, склонность к протесту, риску, готовность к лишениям, подавление инстинкта самосохранения.</w:t>
      </w:r>
    </w:p>
    <w:p w:rsidR="005D45DD" w:rsidRDefault="00235B5D" w:rsidP="00E4418D">
      <w:pPr>
        <w:spacing w:after="0" w:line="360" w:lineRule="auto"/>
        <w:ind w:firstLine="709"/>
        <w:rPr>
          <w:rFonts w:eastAsia="Times New Roman" w:cs="Times New Roman"/>
          <w:color w:val="222222"/>
          <w:szCs w:val="28"/>
          <w:lang w:eastAsia="ru-RU"/>
        </w:rPr>
      </w:pPr>
      <w:r w:rsidRPr="00235B5D">
        <w:rPr>
          <w:rFonts w:eastAsia="Times New Roman" w:cs="Times New Roman"/>
          <w:color w:val="222222"/>
          <w:szCs w:val="28"/>
          <w:lang w:eastAsia="ru-RU"/>
        </w:rPr>
        <w:t>Знание направленности сотрудников, определяемой с помощью специальных тестов, играет важную роль при формирования трудовых коллективов и значитель</w:t>
      </w:r>
      <w:r w:rsidR="00E4418D">
        <w:rPr>
          <w:rFonts w:eastAsia="Times New Roman" w:cs="Times New Roman"/>
          <w:color w:val="222222"/>
          <w:szCs w:val="28"/>
          <w:lang w:eastAsia="ru-RU"/>
        </w:rPr>
        <w:t>но облегчает процесс управления</w:t>
      </w:r>
    </w:p>
    <w:p w:rsidR="00274975" w:rsidRDefault="00274975" w:rsidP="00E4418D">
      <w:pPr>
        <w:pStyle w:val="2"/>
      </w:pPr>
      <w:bookmarkStart w:id="8" w:name="_Toc39853677"/>
      <w:r w:rsidRPr="00274975">
        <w:t>Способности</w:t>
      </w:r>
      <w:bookmarkEnd w:id="8"/>
    </w:p>
    <w:p w:rsidR="005D45DD" w:rsidRPr="00274975" w:rsidRDefault="005D45DD" w:rsidP="005D45DD">
      <w:pPr>
        <w:pStyle w:val="a9"/>
        <w:spacing w:after="0" w:line="360" w:lineRule="auto"/>
        <w:ind w:left="709"/>
        <w:rPr>
          <w:rFonts w:eastAsia="Times New Roman" w:cs="Times New Roman"/>
          <w:b/>
          <w:color w:val="222222"/>
          <w:szCs w:val="28"/>
          <w:lang w:eastAsia="ru-RU"/>
        </w:rPr>
      </w:pPr>
    </w:p>
    <w:p w:rsidR="00235B5D" w:rsidRPr="00235B5D" w:rsidRDefault="00235B5D" w:rsidP="005D45DD">
      <w:pPr>
        <w:spacing w:after="0" w:line="360" w:lineRule="auto"/>
        <w:ind w:firstLine="709"/>
        <w:rPr>
          <w:rFonts w:eastAsia="Times New Roman" w:cs="Times New Roman"/>
          <w:color w:val="222222"/>
          <w:szCs w:val="28"/>
          <w:lang w:eastAsia="ru-RU"/>
        </w:rPr>
      </w:pPr>
      <w:r w:rsidRPr="00235B5D">
        <w:rPr>
          <w:rFonts w:eastAsia="Times New Roman" w:cs="Times New Roman"/>
          <w:color w:val="222222"/>
          <w:szCs w:val="28"/>
          <w:lang w:eastAsia="ru-RU"/>
        </w:rPr>
        <w:t>Второе важное личностное качество – способности.</w:t>
      </w:r>
    </w:p>
    <w:p w:rsidR="00235B5D" w:rsidRPr="00235B5D" w:rsidRDefault="00235B5D" w:rsidP="005D45DD">
      <w:pPr>
        <w:spacing w:after="0" w:line="360" w:lineRule="auto"/>
        <w:ind w:firstLine="709"/>
        <w:rPr>
          <w:rFonts w:eastAsia="Times New Roman" w:cs="Times New Roman"/>
          <w:color w:val="222222"/>
          <w:szCs w:val="28"/>
          <w:lang w:eastAsia="ru-RU"/>
        </w:rPr>
      </w:pPr>
      <w:r w:rsidRPr="00274975">
        <w:rPr>
          <w:rFonts w:eastAsia="Times New Roman" w:cs="Times New Roman"/>
          <w:bCs/>
          <w:iCs/>
          <w:color w:val="222222"/>
          <w:szCs w:val="28"/>
          <w:lang w:eastAsia="ru-RU"/>
        </w:rPr>
        <w:t>Способности</w:t>
      </w:r>
      <w:r w:rsidRPr="00235B5D">
        <w:rPr>
          <w:rFonts w:eastAsia="Times New Roman" w:cs="Times New Roman"/>
          <w:color w:val="222222"/>
          <w:szCs w:val="28"/>
          <w:lang w:eastAsia="ru-RU"/>
        </w:rPr>
        <w:t> рассматриваются как совокупность индивидуальных качеств человека и склонностей, которые необходимы для выполнения того или иного вида деятельности и позволяют добиться успеха (от уровня развития способностей зависит легкость его обретения). Способности характеризуются скоростью восприятия и усвоения знаний и навыков.</w:t>
      </w:r>
    </w:p>
    <w:p w:rsidR="00235B5D" w:rsidRPr="00235B5D" w:rsidRDefault="00235B5D" w:rsidP="005D45DD">
      <w:pPr>
        <w:spacing w:after="0" w:line="360" w:lineRule="auto"/>
        <w:ind w:firstLine="709"/>
        <w:rPr>
          <w:rFonts w:eastAsia="Times New Roman" w:cs="Times New Roman"/>
          <w:color w:val="222222"/>
          <w:szCs w:val="28"/>
          <w:lang w:eastAsia="ru-RU"/>
        </w:rPr>
      </w:pPr>
      <w:r w:rsidRPr="00235B5D">
        <w:rPr>
          <w:rFonts w:eastAsia="Times New Roman" w:cs="Times New Roman"/>
          <w:color w:val="222222"/>
          <w:szCs w:val="28"/>
          <w:lang w:eastAsia="ru-RU"/>
        </w:rPr>
        <w:t>На индивидуальном уровне способности определяются знаниями, умениями, мотивами, врожденными возможностями. На уровне группы добавляются навыки совместной работы.</w:t>
      </w:r>
    </w:p>
    <w:p w:rsidR="00235B5D" w:rsidRPr="00235B5D" w:rsidRDefault="00235B5D" w:rsidP="005D45DD">
      <w:pPr>
        <w:spacing w:after="0" w:line="360" w:lineRule="auto"/>
        <w:ind w:firstLine="709"/>
        <w:rPr>
          <w:rFonts w:eastAsia="Times New Roman" w:cs="Times New Roman"/>
          <w:color w:val="222222"/>
          <w:szCs w:val="28"/>
          <w:lang w:eastAsia="ru-RU"/>
        </w:rPr>
      </w:pPr>
      <w:r w:rsidRPr="00235B5D">
        <w:rPr>
          <w:rFonts w:eastAsia="Times New Roman" w:cs="Times New Roman"/>
          <w:color w:val="222222"/>
          <w:szCs w:val="28"/>
          <w:lang w:eastAsia="ru-RU"/>
        </w:rPr>
        <w:t>Изучение способностей работников в трудовом коллективе составляет одну из важнейших задач менеджера.</w:t>
      </w:r>
    </w:p>
    <w:p w:rsidR="00235B5D" w:rsidRPr="00235B5D" w:rsidRDefault="00235B5D" w:rsidP="005D45DD">
      <w:pPr>
        <w:spacing w:after="0" w:line="360" w:lineRule="auto"/>
        <w:ind w:firstLine="709"/>
        <w:rPr>
          <w:rFonts w:eastAsia="Times New Roman" w:cs="Times New Roman"/>
          <w:color w:val="222222"/>
          <w:szCs w:val="28"/>
          <w:lang w:eastAsia="ru-RU"/>
        </w:rPr>
      </w:pPr>
      <w:r w:rsidRPr="00235B5D">
        <w:rPr>
          <w:rFonts w:eastAsia="Times New Roman" w:cs="Times New Roman"/>
          <w:color w:val="222222"/>
          <w:szCs w:val="28"/>
          <w:lang w:eastAsia="ru-RU"/>
        </w:rPr>
        <w:t>Способности определяют, во-первых, кого и на какое рабочее место необходимо поставить, и во-вторых, насколько эффективно данное лицо сможет там трудиться. При этом в основе одинаковых достижений могут лежать разные способности, а один вид способностей – быть условием достижений в разных сферах деятельности.</w:t>
      </w:r>
    </w:p>
    <w:p w:rsidR="00235B5D" w:rsidRPr="00235B5D" w:rsidRDefault="00235B5D" w:rsidP="005D45DD">
      <w:pPr>
        <w:spacing w:after="0" w:line="360" w:lineRule="auto"/>
        <w:ind w:firstLine="709"/>
        <w:rPr>
          <w:rFonts w:eastAsia="Times New Roman" w:cs="Times New Roman"/>
          <w:color w:val="222222"/>
          <w:szCs w:val="28"/>
          <w:lang w:eastAsia="ru-RU"/>
        </w:rPr>
      </w:pPr>
      <w:r w:rsidRPr="00235B5D">
        <w:rPr>
          <w:rFonts w:eastAsia="Times New Roman" w:cs="Times New Roman"/>
          <w:color w:val="222222"/>
          <w:szCs w:val="28"/>
          <w:lang w:eastAsia="ru-RU"/>
        </w:rPr>
        <w:t>Практика показывает, что люди, обладающие одинаковыми способностями, должны занимать в организации равноценные должности. Это позволяет наиболее полно использовать их потенциал и предотвратить внутренние конфликты.</w:t>
      </w:r>
    </w:p>
    <w:p w:rsidR="00235B5D" w:rsidRPr="00235B5D" w:rsidRDefault="00235B5D" w:rsidP="005D45DD">
      <w:pPr>
        <w:spacing w:after="0" w:line="360" w:lineRule="auto"/>
        <w:ind w:firstLine="709"/>
        <w:rPr>
          <w:rFonts w:eastAsia="Times New Roman" w:cs="Times New Roman"/>
          <w:color w:val="222222"/>
          <w:szCs w:val="28"/>
          <w:lang w:eastAsia="ru-RU"/>
        </w:rPr>
      </w:pPr>
      <w:r w:rsidRPr="00235B5D">
        <w:rPr>
          <w:rFonts w:eastAsia="Times New Roman" w:cs="Times New Roman"/>
          <w:color w:val="222222"/>
          <w:szCs w:val="28"/>
          <w:lang w:eastAsia="ru-RU"/>
        </w:rPr>
        <w:t>Разрыв в способностях руководителей и их непосредственных подчиненных обеспечивает при прочих равных условиях их хорошее взаимопонимание, а также естественность руководства и подчинения.</w:t>
      </w:r>
    </w:p>
    <w:p w:rsidR="00235B5D" w:rsidRPr="00235B5D" w:rsidRDefault="00235B5D" w:rsidP="005D45DD">
      <w:pPr>
        <w:spacing w:after="0" w:line="360" w:lineRule="auto"/>
        <w:ind w:firstLine="709"/>
        <w:rPr>
          <w:rFonts w:eastAsia="Times New Roman" w:cs="Times New Roman"/>
          <w:color w:val="222222"/>
          <w:szCs w:val="28"/>
          <w:lang w:eastAsia="ru-RU"/>
        </w:rPr>
      </w:pPr>
      <w:r w:rsidRPr="00235B5D">
        <w:rPr>
          <w:rFonts w:eastAsia="Times New Roman" w:cs="Times New Roman"/>
          <w:color w:val="222222"/>
          <w:szCs w:val="28"/>
          <w:lang w:eastAsia="ru-RU"/>
        </w:rPr>
        <w:t>Считается, что способности даются человеку от природы. На самом деле от природы люди получают </w:t>
      </w:r>
      <w:r w:rsidRPr="00274975">
        <w:rPr>
          <w:rFonts w:eastAsia="Times New Roman" w:cs="Times New Roman"/>
          <w:bCs/>
          <w:iCs/>
          <w:color w:val="222222"/>
          <w:szCs w:val="28"/>
          <w:lang w:eastAsia="ru-RU"/>
        </w:rPr>
        <w:t>задатки,</w:t>
      </w:r>
      <w:r w:rsidRPr="00235B5D">
        <w:rPr>
          <w:rFonts w:eastAsia="Times New Roman" w:cs="Times New Roman"/>
          <w:color w:val="222222"/>
          <w:szCs w:val="28"/>
          <w:lang w:eastAsia="ru-RU"/>
        </w:rPr>
        <w:t> которые превращаются в способности благодаря обучению, опыту и воспитанию. Таким образом, способности представляют собой уже сплав природных и приобретенных личностью качеств в результате целенаправленного развития и саморазвития.</w:t>
      </w:r>
    </w:p>
    <w:p w:rsidR="00235B5D" w:rsidRPr="00235B5D" w:rsidRDefault="00235B5D" w:rsidP="005D45DD">
      <w:pPr>
        <w:spacing w:after="0" w:line="360" w:lineRule="auto"/>
        <w:ind w:firstLine="709"/>
        <w:rPr>
          <w:rFonts w:eastAsia="Times New Roman" w:cs="Times New Roman"/>
          <w:color w:val="222222"/>
          <w:szCs w:val="28"/>
          <w:lang w:eastAsia="ru-RU"/>
        </w:rPr>
      </w:pPr>
      <w:r w:rsidRPr="00235B5D">
        <w:rPr>
          <w:rFonts w:eastAsia="Times New Roman" w:cs="Times New Roman"/>
          <w:color w:val="222222"/>
          <w:szCs w:val="28"/>
          <w:lang w:eastAsia="ru-RU"/>
        </w:rPr>
        <w:t>Способности подразделяются на физические и психические.</w:t>
      </w:r>
    </w:p>
    <w:p w:rsidR="00235B5D" w:rsidRPr="00235B5D" w:rsidRDefault="00235B5D" w:rsidP="005D45DD">
      <w:pPr>
        <w:spacing w:after="0" w:line="360" w:lineRule="auto"/>
        <w:ind w:firstLine="709"/>
        <w:rPr>
          <w:rFonts w:eastAsia="Times New Roman" w:cs="Times New Roman"/>
          <w:color w:val="222222"/>
          <w:szCs w:val="28"/>
          <w:lang w:eastAsia="ru-RU"/>
        </w:rPr>
      </w:pPr>
      <w:r w:rsidRPr="00235B5D">
        <w:rPr>
          <w:rFonts w:eastAsia="Times New Roman" w:cs="Times New Roman"/>
          <w:color w:val="222222"/>
          <w:szCs w:val="28"/>
          <w:lang w:eastAsia="ru-RU"/>
        </w:rPr>
        <w:t>К </w:t>
      </w:r>
      <w:r w:rsidRPr="00274975">
        <w:rPr>
          <w:rFonts w:eastAsia="Times New Roman" w:cs="Times New Roman"/>
          <w:bCs/>
          <w:iCs/>
          <w:color w:val="222222"/>
          <w:szCs w:val="28"/>
          <w:lang w:eastAsia="ru-RU"/>
        </w:rPr>
        <w:t>физическим</w:t>
      </w:r>
      <w:r w:rsidRPr="00235B5D">
        <w:rPr>
          <w:rFonts w:eastAsia="Times New Roman" w:cs="Times New Roman"/>
          <w:color w:val="222222"/>
          <w:szCs w:val="28"/>
          <w:lang w:eastAsia="ru-RU"/>
        </w:rPr>
        <w:t> способностям относятся механические и двигательно- координационные. Первые характеризуются, например, силой, выносливостью (необходимы для грузчиков); вторые – ловкостью, хорошей координацией, быстротой действий (требуются водителям, артистам цирка, балета) и др.</w:t>
      </w:r>
    </w:p>
    <w:p w:rsidR="00235B5D" w:rsidRPr="00235B5D" w:rsidRDefault="00235B5D" w:rsidP="005D45DD">
      <w:pPr>
        <w:spacing w:after="0" w:line="360" w:lineRule="auto"/>
        <w:ind w:firstLine="709"/>
        <w:rPr>
          <w:rFonts w:eastAsia="Times New Roman" w:cs="Times New Roman"/>
          <w:color w:val="222222"/>
          <w:szCs w:val="28"/>
          <w:lang w:eastAsia="ru-RU"/>
        </w:rPr>
      </w:pPr>
      <w:r w:rsidRPr="00235B5D">
        <w:rPr>
          <w:rFonts w:eastAsia="Times New Roman" w:cs="Times New Roman"/>
          <w:color w:val="222222"/>
          <w:szCs w:val="28"/>
          <w:lang w:eastAsia="ru-RU"/>
        </w:rPr>
        <w:t>К </w:t>
      </w:r>
      <w:r w:rsidRPr="00274975">
        <w:rPr>
          <w:rFonts w:eastAsia="Times New Roman" w:cs="Times New Roman"/>
          <w:bCs/>
          <w:iCs/>
          <w:color w:val="222222"/>
          <w:szCs w:val="28"/>
          <w:lang w:eastAsia="ru-RU"/>
        </w:rPr>
        <w:t>психическим</w:t>
      </w:r>
      <w:r w:rsidRPr="00235B5D">
        <w:rPr>
          <w:rFonts w:eastAsia="Times New Roman" w:cs="Times New Roman"/>
          <w:color w:val="222222"/>
          <w:szCs w:val="28"/>
          <w:lang w:eastAsia="ru-RU"/>
        </w:rPr>
        <w:t> способностям относятся:</w:t>
      </w:r>
    </w:p>
    <w:p w:rsidR="00235B5D" w:rsidRPr="00235B5D" w:rsidRDefault="00235B5D" w:rsidP="005D45DD">
      <w:pPr>
        <w:spacing w:after="0" w:line="360" w:lineRule="auto"/>
        <w:ind w:firstLine="709"/>
        <w:rPr>
          <w:rFonts w:eastAsia="Times New Roman" w:cs="Times New Roman"/>
          <w:color w:val="242424"/>
          <w:szCs w:val="28"/>
          <w:lang w:eastAsia="ru-RU"/>
        </w:rPr>
      </w:pPr>
      <w:r w:rsidRPr="00235B5D">
        <w:rPr>
          <w:rFonts w:eastAsia="Times New Roman" w:cs="Times New Roman"/>
          <w:color w:val="242424"/>
          <w:szCs w:val="28"/>
          <w:lang w:eastAsia="ru-RU"/>
        </w:rPr>
        <w:t>1)</w:t>
      </w:r>
      <w:r w:rsidRPr="00274975">
        <w:rPr>
          <w:rFonts w:eastAsia="Times New Roman" w:cs="Times New Roman"/>
          <w:bCs/>
          <w:iCs/>
          <w:color w:val="242424"/>
          <w:szCs w:val="28"/>
          <w:lang w:eastAsia="ru-RU"/>
        </w:rPr>
        <w:t> общие,</w:t>
      </w:r>
      <w:r w:rsidRPr="00235B5D">
        <w:rPr>
          <w:rFonts w:eastAsia="Times New Roman" w:cs="Times New Roman"/>
          <w:color w:val="242424"/>
          <w:szCs w:val="28"/>
          <w:lang w:eastAsia="ru-RU"/>
        </w:rPr>
        <w:t> присущие в той или иной мере всем нормальным людям (думать, действовать). Они измеряются уровнем интеллекта;</w:t>
      </w:r>
    </w:p>
    <w:p w:rsidR="00235B5D" w:rsidRPr="00235B5D" w:rsidRDefault="00235B5D" w:rsidP="005D45DD">
      <w:pPr>
        <w:spacing w:after="0" w:line="360" w:lineRule="auto"/>
        <w:ind w:firstLine="709"/>
        <w:rPr>
          <w:rFonts w:eastAsia="Times New Roman" w:cs="Times New Roman"/>
          <w:color w:val="242424"/>
          <w:szCs w:val="28"/>
          <w:lang w:eastAsia="ru-RU"/>
        </w:rPr>
      </w:pPr>
      <w:r w:rsidRPr="00235B5D">
        <w:rPr>
          <w:rFonts w:eastAsia="Times New Roman" w:cs="Times New Roman"/>
          <w:color w:val="242424"/>
          <w:szCs w:val="28"/>
          <w:lang w:eastAsia="ru-RU"/>
        </w:rPr>
        <w:t>2) </w:t>
      </w:r>
      <w:r w:rsidRPr="00274975">
        <w:rPr>
          <w:rFonts w:eastAsia="Times New Roman" w:cs="Times New Roman"/>
          <w:bCs/>
          <w:iCs/>
          <w:color w:val="242424"/>
          <w:szCs w:val="28"/>
          <w:lang w:eastAsia="ru-RU"/>
        </w:rPr>
        <w:t>элементарные частные,</w:t>
      </w:r>
      <w:r w:rsidRPr="00235B5D">
        <w:rPr>
          <w:rFonts w:eastAsia="Times New Roman" w:cs="Times New Roman"/>
          <w:color w:val="242424"/>
          <w:szCs w:val="28"/>
          <w:lang w:eastAsia="ru-RU"/>
        </w:rPr>
        <w:t> которыми обладают уже не все (решительность в действиях, критичность мышления и т.д.);</w:t>
      </w:r>
    </w:p>
    <w:p w:rsidR="00235B5D" w:rsidRPr="00235B5D" w:rsidRDefault="00235B5D" w:rsidP="005D45DD">
      <w:pPr>
        <w:spacing w:after="0" w:line="360" w:lineRule="auto"/>
        <w:ind w:firstLine="709"/>
        <w:rPr>
          <w:rFonts w:eastAsia="Times New Roman" w:cs="Times New Roman"/>
          <w:color w:val="242424"/>
          <w:szCs w:val="28"/>
          <w:lang w:eastAsia="ru-RU"/>
        </w:rPr>
      </w:pPr>
      <w:r w:rsidRPr="00235B5D">
        <w:rPr>
          <w:rFonts w:eastAsia="Times New Roman" w:cs="Times New Roman"/>
          <w:color w:val="242424"/>
          <w:szCs w:val="28"/>
          <w:lang w:eastAsia="ru-RU"/>
        </w:rPr>
        <w:t>3) </w:t>
      </w:r>
      <w:r w:rsidRPr="00274975">
        <w:rPr>
          <w:rFonts w:eastAsia="Times New Roman" w:cs="Times New Roman"/>
          <w:bCs/>
          <w:iCs/>
          <w:color w:val="242424"/>
          <w:szCs w:val="28"/>
          <w:lang w:eastAsia="ru-RU"/>
        </w:rPr>
        <w:t>сложные частные,</w:t>
      </w:r>
      <w:r w:rsidRPr="00235B5D">
        <w:rPr>
          <w:rFonts w:eastAsia="Times New Roman" w:cs="Times New Roman"/>
          <w:color w:val="242424"/>
          <w:szCs w:val="28"/>
          <w:lang w:eastAsia="ru-RU"/>
        </w:rPr>
        <w:t> которые подразделяются на </w:t>
      </w:r>
      <w:r w:rsidRPr="00274975">
        <w:rPr>
          <w:rFonts w:eastAsia="Times New Roman" w:cs="Times New Roman"/>
          <w:bCs/>
          <w:iCs/>
          <w:color w:val="242424"/>
          <w:szCs w:val="28"/>
          <w:lang w:eastAsia="ru-RU"/>
        </w:rPr>
        <w:t>профессиональные </w:t>
      </w:r>
      <w:r w:rsidRPr="00235B5D">
        <w:rPr>
          <w:rFonts w:eastAsia="Times New Roman" w:cs="Times New Roman"/>
          <w:color w:val="242424"/>
          <w:szCs w:val="28"/>
          <w:lang w:eastAsia="ru-RU"/>
        </w:rPr>
        <w:t>(к отдельным </w:t>
      </w:r>
      <w:r w:rsidRPr="00274975">
        <w:rPr>
          <w:rFonts w:eastAsia="Times New Roman" w:cs="Times New Roman"/>
          <w:bCs/>
          <w:iCs/>
          <w:color w:val="242424"/>
          <w:szCs w:val="28"/>
          <w:lang w:eastAsia="ru-RU"/>
        </w:rPr>
        <w:t>видам</w:t>
      </w:r>
      <w:r w:rsidRPr="00235B5D">
        <w:rPr>
          <w:rFonts w:eastAsia="Times New Roman" w:cs="Times New Roman"/>
          <w:color w:val="242424"/>
          <w:szCs w:val="28"/>
          <w:lang w:eastAsia="ru-RU"/>
        </w:rPr>
        <w:t> деятельности – технике, экономике, медицине и др.) и </w:t>
      </w:r>
      <w:r w:rsidRPr="00274975">
        <w:rPr>
          <w:rFonts w:eastAsia="Times New Roman" w:cs="Times New Roman"/>
          <w:bCs/>
          <w:iCs/>
          <w:color w:val="242424"/>
          <w:szCs w:val="28"/>
          <w:lang w:eastAsia="ru-RU"/>
        </w:rPr>
        <w:t>специальные</w:t>
      </w:r>
      <w:r w:rsidRPr="00235B5D">
        <w:rPr>
          <w:rFonts w:eastAsia="Times New Roman" w:cs="Times New Roman"/>
          <w:color w:val="242424"/>
          <w:szCs w:val="28"/>
          <w:lang w:eastAsia="ru-RU"/>
        </w:rPr>
        <w:t> (к определенному ее </w:t>
      </w:r>
      <w:r w:rsidRPr="00274975">
        <w:rPr>
          <w:rFonts w:eastAsia="Times New Roman" w:cs="Times New Roman"/>
          <w:bCs/>
          <w:iCs/>
          <w:color w:val="242424"/>
          <w:szCs w:val="28"/>
          <w:lang w:eastAsia="ru-RU"/>
        </w:rPr>
        <w:t>характеру</w:t>
      </w:r>
      <w:r w:rsidRPr="00235B5D">
        <w:rPr>
          <w:rFonts w:eastAsia="Times New Roman" w:cs="Times New Roman"/>
          <w:color w:val="242424"/>
          <w:szCs w:val="28"/>
          <w:lang w:eastAsia="ru-RU"/>
        </w:rPr>
        <w:t>)</w:t>
      </w:r>
      <w:r w:rsidRPr="00274975">
        <w:rPr>
          <w:rFonts w:eastAsia="Times New Roman" w:cs="Times New Roman"/>
          <w:bCs/>
          <w:iCs/>
          <w:color w:val="242424"/>
          <w:szCs w:val="28"/>
          <w:lang w:eastAsia="ru-RU"/>
        </w:rPr>
        <w:t>.</w:t>
      </w:r>
    </w:p>
    <w:p w:rsidR="00235B5D" w:rsidRPr="00235B5D" w:rsidRDefault="00235B5D" w:rsidP="005D45DD">
      <w:pPr>
        <w:spacing w:after="0" w:line="360" w:lineRule="auto"/>
        <w:ind w:firstLine="709"/>
        <w:rPr>
          <w:rFonts w:eastAsia="Times New Roman" w:cs="Times New Roman"/>
          <w:color w:val="222222"/>
          <w:szCs w:val="28"/>
          <w:lang w:eastAsia="ru-RU"/>
        </w:rPr>
      </w:pPr>
      <w:r w:rsidRPr="00235B5D">
        <w:rPr>
          <w:rFonts w:eastAsia="Times New Roman" w:cs="Times New Roman"/>
          <w:color w:val="222222"/>
          <w:szCs w:val="28"/>
          <w:lang w:eastAsia="ru-RU"/>
        </w:rPr>
        <w:t>Существует три вида специальных способностей:</w:t>
      </w:r>
    </w:p>
    <w:p w:rsidR="00235B5D" w:rsidRPr="00235B5D" w:rsidRDefault="00235B5D" w:rsidP="005D45DD">
      <w:pPr>
        <w:spacing w:after="0" w:line="360" w:lineRule="auto"/>
        <w:ind w:firstLine="709"/>
        <w:rPr>
          <w:rFonts w:eastAsia="Times New Roman" w:cs="Times New Roman"/>
          <w:color w:val="242424"/>
          <w:szCs w:val="28"/>
          <w:lang w:eastAsia="ru-RU"/>
        </w:rPr>
      </w:pPr>
      <w:r w:rsidRPr="00235B5D">
        <w:rPr>
          <w:rFonts w:eastAsia="Times New Roman" w:cs="Times New Roman"/>
          <w:color w:val="242424"/>
          <w:szCs w:val="28"/>
          <w:lang w:eastAsia="ru-RU"/>
        </w:rPr>
        <w:t>• </w:t>
      </w:r>
      <w:r w:rsidRPr="00274975">
        <w:rPr>
          <w:rFonts w:eastAsia="Times New Roman" w:cs="Times New Roman"/>
          <w:bCs/>
          <w:iCs/>
          <w:color w:val="242424"/>
          <w:szCs w:val="28"/>
          <w:lang w:eastAsia="ru-RU"/>
        </w:rPr>
        <w:t>интерсоциальные</w:t>
      </w:r>
      <w:r w:rsidRPr="00235B5D">
        <w:rPr>
          <w:rFonts w:eastAsia="Times New Roman" w:cs="Times New Roman"/>
          <w:color w:val="242424"/>
          <w:szCs w:val="28"/>
          <w:lang w:eastAsia="ru-RU"/>
        </w:rPr>
        <w:t> – ориентированы па организацию взаимодействия людей, управление ими; они необходимы руководителям среднего и низового звена, а также работникам, запятым рекламой, маркетингом, проведением переговоров, с широкими внешними контактами;</w:t>
      </w:r>
    </w:p>
    <w:p w:rsidR="00235B5D" w:rsidRPr="00235B5D" w:rsidRDefault="00235B5D" w:rsidP="005D45DD">
      <w:pPr>
        <w:spacing w:after="0" w:line="360" w:lineRule="auto"/>
        <w:ind w:firstLine="709"/>
        <w:rPr>
          <w:rFonts w:eastAsia="Times New Roman" w:cs="Times New Roman"/>
          <w:color w:val="242424"/>
          <w:szCs w:val="28"/>
          <w:lang w:eastAsia="ru-RU"/>
        </w:rPr>
      </w:pPr>
      <w:r w:rsidRPr="00235B5D">
        <w:rPr>
          <w:rFonts w:eastAsia="Times New Roman" w:cs="Times New Roman"/>
          <w:color w:val="242424"/>
          <w:szCs w:val="28"/>
          <w:lang w:eastAsia="ru-RU"/>
        </w:rPr>
        <w:t>• </w:t>
      </w:r>
      <w:r w:rsidRPr="00274975">
        <w:rPr>
          <w:rFonts w:eastAsia="Times New Roman" w:cs="Times New Roman"/>
          <w:bCs/>
          <w:iCs/>
          <w:color w:val="242424"/>
          <w:szCs w:val="28"/>
          <w:lang w:eastAsia="ru-RU"/>
        </w:rPr>
        <w:t>конструктивные</w:t>
      </w:r>
      <w:r w:rsidRPr="00235B5D">
        <w:rPr>
          <w:rFonts w:eastAsia="Times New Roman" w:cs="Times New Roman"/>
          <w:color w:val="242424"/>
          <w:szCs w:val="28"/>
          <w:lang w:eastAsia="ru-RU"/>
        </w:rPr>
        <w:t> – направлены па создание конкретных объектов в тех или иных сферах деятельности: естественной, технической, знаковой, художественной и др.; их реализация не требует активных контактов с окружающими. В управлении такие способности нужны руководителям высшего звена для выработки политики организации, а также специалистам;</w:t>
      </w:r>
    </w:p>
    <w:p w:rsidR="00235B5D" w:rsidRPr="00235B5D" w:rsidRDefault="00235B5D" w:rsidP="005D45DD">
      <w:pPr>
        <w:spacing w:after="0" w:line="360" w:lineRule="auto"/>
        <w:ind w:firstLine="709"/>
        <w:rPr>
          <w:rFonts w:eastAsia="Times New Roman" w:cs="Times New Roman"/>
          <w:color w:val="242424"/>
          <w:szCs w:val="28"/>
          <w:lang w:eastAsia="ru-RU"/>
        </w:rPr>
      </w:pPr>
      <w:r w:rsidRPr="00235B5D">
        <w:rPr>
          <w:rFonts w:eastAsia="Times New Roman" w:cs="Times New Roman"/>
          <w:color w:val="242424"/>
          <w:szCs w:val="28"/>
          <w:lang w:eastAsia="ru-RU"/>
        </w:rPr>
        <w:t>• </w:t>
      </w:r>
      <w:r w:rsidRPr="00274975">
        <w:rPr>
          <w:rFonts w:eastAsia="Times New Roman" w:cs="Times New Roman"/>
          <w:bCs/>
          <w:iCs/>
          <w:color w:val="242424"/>
          <w:szCs w:val="28"/>
          <w:lang w:eastAsia="ru-RU"/>
        </w:rPr>
        <w:t>аналитические</w:t>
      </w:r>
      <w:r w:rsidRPr="00235B5D">
        <w:rPr>
          <w:rFonts w:eastAsia="Times New Roman" w:cs="Times New Roman"/>
          <w:color w:val="242424"/>
          <w:szCs w:val="28"/>
          <w:lang w:eastAsia="ru-RU"/>
        </w:rPr>
        <w:t> – склонность их обладателя к поиску причин происходящих событий, осмыслению их роли, последствий, формулировке выводов.</w:t>
      </w:r>
    </w:p>
    <w:p w:rsidR="00274975" w:rsidRDefault="00235B5D" w:rsidP="005D45DD">
      <w:pPr>
        <w:spacing w:after="0" w:line="360" w:lineRule="auto"/>
        <w:ind w:firstLine="709"/>
        <w:rPr>
          <w:rFonts w:eastAsia="Times New Roman" w:cs="Times New Roman"/>
          <w:color w:val="222222"/>
          <w:szCs w:val="28"/>
          <w:lang w:eastAsia="ru-RU"/>
        </w:rPr>
      </w:pPr>
      <w:r w:rsidRPr="00235B5D">
        <w:rPr>
          <w:rFonts w:eastAsia="Times New Roman" w:cs="Times New Roman"/>
          <w:color w:val="222222"/>
          <w:szCs w:val="28"/>
          <w:lang w:eastAsia="ru-RU"/>
        </w:rPr>
        <w:t>Специальные способности имеют три уровня: одаренность,</w:t>
      </w:r>
      <w:r w:rsidR="005D45DD">
        <w:rPr>
          <w:rFonts w:eastAsia="Times New Roman" w:cs="Times New Roman"/>
          <w:color w:val="222222"/>
          <w:szCs w:val="28"/>
          <w:lang w:eastAsia="ru-RU"/>
        </w:rPr>
        <w:t xml:space="preserve"> талантливость, гениальность</w:t>
      </w:r>
    </w:p>
    <w:p w:rsidR="005D45DD" w:rsidRDefault="005D45DD" w:rsidP="005D45DD">
      <w:pPr>
        <w:spacing w:after="0" w:line="360" w:lineRule="auto"/>
        <w:ind w:firstLine="709"/>
        <w:rPr>
          <w:rFonts w:eastAsia="Times New Roman" w:cs="Times New Roman"/>
          <w:color w:val="222222"/>
          <w:szCs w:val="28"/>
          <w:lang w:eastAsia="ru-RU"/>
        </w:rPr>
      </w:pPr>
    </w:p>
    <w:p w:rsidR="00274975" w:rsidRDefault="00274975" w:rsidP="00E4418D">
      <w:pPr>
        <w:pStyle w:val="2"/>
      </w:pPr>
      <w:bookmarkStart w:id="9" w:name="_Toc39853678"/>
      <w:r w:rsidRPr="00274975">
        <w:t>Одаренность</w:t>
      </w:r>
      <w:bookmarkEnd w:id="9"/>
    </w:p>
    <w:p w:rsidR="005D45DD" w:rsidRPr="00274975" w:rsidRDefault="005D45DD" w:rsidP="005D45DD">
      <w:pPr>
        <w:pStyle w:val="a9"/>
        <w:spacing w:after="0" w:line="360" w:lineRule="auto"/>
        <w:ind w:left="709"/>
        <w:rPr>
          <w:rFonts w:eastAsia="Times New Roman" w:cs="Times New Roman"/>
          <w:b/>
          <w:color w:val="222222"/>
          <w:szCs w:val="28"/>
          <w:lang w:eastAsia="ru-RU"/>
        </w:rPr>
      </w:pPr>
    </w:p>
    <w:p w:rsidR="00235B5D" w:rsidRPr="00235B5D" w:rsidRDefault="00235B5D" w:rsidP="005D45DD">
      <w:pPr>
        <w:spacing w:after="0" w:line="360" w:lineRule="auto"/>
        <w:ind w:firstLine="709"/>
        <w:rPr>
          <w:rFonts w:eastAsia="Times New Roman" w:cs="Times New Roman"/>
          <w:color w:val="222222"/>
          <w:szCs w:val="28"/>
          <w:lang w:eastAsia="ru-RU"/>
        </w:rPr>
      </w:pPr>
      <w:r w:rsidRPr="00274975">
        <w:rPr>
          <w:rFonts w:eastAsia="Times New Roman" w:cs="Times New Roman"/>
          <w:bCs/>
          <w:iCs/>
          <w:color w:val="222222"/>
          <w:szCs w:val="28"/>
          <w:lang w:eastAsia="ru-RU"/>
        </w:rPr>
        <w:t>Одаренность</w:t>
      </w:r>
      <w:r w:rsidRPr="00235B5D">
        <w:rPr>
          <w:rFonts w:eastAsia="Times New Roman" w:cs="Times New Roman"/>
          <w:color w:val="222222"/>
          <w:szCs w:val="28"/>
          <w:lang w:eastAsia="ru-RU"/>
        </w:rPr>
        <w:t> – это совокупность факторов, обусловливающих особо успешную деятельность в определенной области и выделяющих человека из окружения (возможность что-то улучшать, совершенствовать).</w:t>
      </w:r>
    </w:p>
    <w:p w:rsidR="00235B5D" w:rsidRPr="00235B5D" w:rsidRDefault="00235B5D" w:rsidP="005D45DD">
      <w:pPr>
        <w:spacing w:after="0" w:line="360" w:lineRule="auto"/>
        <w:ind w:firstLine="709"/>
        <w:rPr>
          <w:rFonts w:eastAsia="Times New Roman" w:cs="Times New Roman"/>
          <w:color w:val="222222"/>
          <w:szCs w:val="28"/>
          <w:lang w:eastAsia="ru-RU"/>
        </w:rPr>
      </w:pPr>
      <w:r w:rsidRPr="00274975">
        <w:rPr>
          <w:rFonts w:eastAsia="Times New Roman" w:cs="Times New Roman"/>
          <w:bCs/>
          <w:iCs/>
          <w:color w:val="222222"/>
          <w:szCs w:val="28"/>
          <w:lang w:eastAsia="ru-RU"/>
        </w:rPr>
        <w:t>Талантливость</w:t>
      </w:r>
      <w:r w:rsidRPr="00235B5D">
        <w:rPr>
          <w:rFonts w:eastAsia="Times New Roman" w:cs="Times New Roman"/>
          <w:color w:val="222222"/>
          <w:szCs w:val="28"/>
          <w:lang w:eastAsia="ru-RU"/>
        </w:rPr>
        <w:t> представляет собой задатки, реализуемые через творчество, создание нового, необычного, того, что не существовало прежде.</w:t>
      </w:r>
    </w:p>
    <w:p w:rsidR="00235B5D" w:rsidRPr="00235B5D" w:rsidRDefault="00235B5D" w:rsidP="005D45DD">
      <w:pPr>
        <w:spacing w:after="0" w:line="360" w:lineRule="auto"/>
        <w:ind w:firstLine="709"/>
        <w:rPr>
          <w:rFonts w:eastAsia="Times New Roman" w:cs="Times New Roman"/>
          <w:color w:val="222222"/>
          <w:szCs w:val="28"/>
          <w:lang w:eastAsia="ru-RU"/>
        </w:rPr>
      </w:pPr>
      <w:r w:rsidRPr="00274975">
        <w:rPr>
          <w:rFonts w:eastAsia="Times New Roman" w:cs="Times New Roman"/>
          <w:bCs/>
          <w:iCs/>
          <w:color w:val="222222"/>
          <w:szCs w:val="28"/>
          <w:lang w:eastAsia="ru-RU"/>
        </w:rPr>
        <w:t>Гениальность –</w:t>
      </w:r>
      <w:r w:rsidRPr="00235B5D">
        <w:rPr>
          <w:rFonts w:eastAsia="Times New Roman" w:cs="Times New Roman"/>
          <w:color w:val="222222"/>
          <w:szCs w:val="28"/>
          <w:lang w:eastAsia="ru-RU"/>
        </w:rPr>
        <w:t> высшая степень одаренности, когда ее обладатели генерируют новые результаты, имеющие общеисторическое значение.</w:t>
      </w:r>
    </w:p>
    <w:p w:rsidR="00235B5D" w:rsidRPr="00235B5D" w:rsidRDefault="00235B5D" w:rsidP="005D45DD">
      <w:pPr>
        <w:spacing w:after="0" w:line="360" w:lineRule="auto"/>
        <w:ind w:firstLine="709"/>
        <w:rPr>
          <w:rFonts w:eastAsia="Times New Roman" w:cs="Times New Roman"/>
          <w:color w:val="222222"/>
          <w:szCs w:val="28"/>
          <w:lang w:eastAsia="ru-RU"/>
        </w:rPr>
      </w:pPr>
      <w:r w:rsidRPr="00235B5D">
        <w:rPr>
          <w:rFonts w:eastAsia="Times New Roman" w:cs="Times New Roman"/>
          <w:color w:val="222222"/>
          <w:szCs w:val="28"/>
          <w:lang w:eastAsia="ru-RU"/>
        </w:rPr>
        <w:t>Таким образом, специальные способности тесно связаны с творчеством, генерированием нового (успешное воспроизведение "один в один" того, что есть, означает наличие у человека </w:t>
      </w:r>
      <w:r w:rsidRPr="00274975">
        <w:rPr>
          <w:rFonts w:eastAsia="Times New Roman" w:cs="Times New Roman"/>
          <w:bCs/>
          <w:iCs/>
          <w:color w:val="222222"/>
          <w:szCs w:val="28"/>
          <w:lang w:eastAsia="ru-RU"/>
        </w:rPr>
        <w:t>репродуктивных способностей</w:t>
      </w:r>
      <w:r w:rsidRPr="00235B5D">
        <w:rPr>
          <w:rFonts w:eastAsia="Times New Roman" w:cs="Times New Roman"/>
          <w:color w:val="222222"/>
          <w:szCs w:val="28"/>
          <w:lang w:eastAsia="ru-RU"/>
        </w:rPr>
        <w:t>)</w:t>
      </w:r>
      <w:r w:rsidRPr="00274975">
        <w:rPr>
          <w:rFonts w:eastAsia="Times New Roman" w:cs="Times New Roman"/>
          <w:bCs/>
          <w:iCs/>
          <w:color w:val="222222"/>
          <w:szCs w:val="28"/>
          <w:lang w:eastAsia="ru-RU"/>
        </w:rPr>
        <w:t>.</w:t>
      </w:r>
    </w:p>
    <w:p w:rsidR="00235B5D" w:rsidRPr="00235B5D" w:rsidRDefault="00235B5D" w:rsidP="005D45DD">
      <w:pPr>
        <w:spacing w:after="0" w:line="360" w:lineRule="auto"/>
        <w:ind w:firstLine="709"/>
        <w:rPr>
          <w:rFonts w:eastAsia="Times New Roman" w:cs="Times New Roman"/>
          <w:color w:val="222222"/>
          <w:szCs w:val="28"/>
          <w:lang w:eastAsia="ru-RU"/>
        </w:rPr>
      </w:pPr>
      <w:r w:rsidRPr="00235B5D">
        <w:rPr>
          <w:rFonts w:eastAsia="Times New Roman" w:cs="Times New Roman"/>
          <w:color w:val="222222"/>
          <w:szCs w:val="28"/>
          <w:lang w:eastAsia="ru-RU"/>
        </w:rPr>
        <w:t>Творчество есть высшая форма реализации интуиции и логики, выход за пределы заданного, требующий умения преодолевать стереотипы. В отличие от репродуктивного процесса, творческая деятельность и ее результат не согласованы, поэтому возникает "побочный продукт", который и является результатом творческих усилий. На способность к творчеству во многом влияет атмосфера в организации.</w:t>
      </w:r>
    </w:p>
    <w:p w:rsidR="00235B5D" w:rsidRPr="00235B5D" w:rsidRDefault="00235B5D" w:rsidP="005D45DD">
      <w:pPr>
        <w:spacing w:after="0" w:line="360" w:lineRule="auto"/>
        <w:ind w:firstLine="709"/>
        <w:rPr>
          <w:rFonts w:eastAsia="Times New Roman" w:cs="Times New Roman"/>
          <w:color w:val="222222"/>
          <w:szCs w:val="28"/>
          <w:lang w:eastAsia="ru-RU"/>
        </w:rPr>
      </w:pPr>
      <w:r w:rsidRPr="00235B5D">
        <w:rPr>
          <w:rFonts w:eastAsia="Times New Roman" w:cs="Times New Roman"/>
          <w:color w:val="222222"/>
          <w:szCs w:val="28"/>
          <w:lang w:eastAsia="ru-RU"/>
        </w:rPr>
        <w:t>Творческие личности обладают:</w:t>
      </w:r>
    </w:p>
    <w:p w:rsidR="00235B5D" w:rsidRPr="00235B5D" w:rsidRDefault="00235B5D" w:rsidP="005D45DD">
      <w:pPr>
        <w:spacing w:after="0" w:line="360" w:lineRule="auto"/>
        <w:ind w:firstLine="709"/>
        <w:rPr>
          <w:rFonts w:eastAsia="Times New Roman" w:cs="Times New Roman"/>
          <w:color w:val="242424"/>
          <w:szCs w:val="28"/>
          <w:lang w:eastAsia="ru-RU"/>
        </w:rPr>
      </w:pPr>
      <w:r w:rsidRPr="00235B5D">
        <w:rPr>
          <w:rFonts w:eastAsia="Times New Roman" w:cs="Times New Roman"/>
          <w:color w:val="242424"/>
          <w:szCs w:val="28"/>
          <w:lang w:eastAsia="ru-RU"/>
        </w:rPr>
        <w:t>– широким кругозором, глубокой эрудированностью;</w:t>
      </w:r>
    </w:p>
    <w:p w:rsidR="00235B5D" w:rsidRPr="00235B5D" w:rsidRDefault="00235B5D" w:rsidP="005D45DD">
      <w:pPr>
        <w:spacing w:after="0" w:line="360" w:lineRule="auto"/>
        <w:ind w:firstLine="709"/>
        <w:rPr>
          <w:rFonts w:eastAsia="Times New Roman" w:cs="Times New Roman"/>
          <w:color w:val="242424"/>
          <w:szCs w:val="28"/>
          <w:lang w:eastAsia="ru-RU"/>
        </w:rPr>
      </w:pPr>
      <w:r w:rsidRPr="00235B5D">
        <w:rPr>
          <w:rFonts w:eastAsia="Times New Roman" w:cs="Times New Roman"/>
          <w:color w:val="242424"/>
          <w:szCs w:val="28"/>
          <w:lang w:eastAsia="ru-RU"/>
        </w:rPr>
        <w:t>– самостоятельностью мышления, независимостью от прежнего опыта, традиций и авторитетов;</w:t>
      </w:r>
    </w:p>
    <w:p w:rsidR="00235B5D" w:rsidRPr="00235B5D" w:rsidRDefault="00235B5D" w:rsidP="005D45DD">
      <w:pPr>
        <w:spacing w:after="0" w:line="360" w:lineRule="auto"/>
        <w:ind w:firstLine="709"/>
        <w:rPr>
          <w:rFonts w:eastAsia="Times New Roman" w:cs="Times New Roman"/>
          <w:color w:val="242424"/>
          <w:szCs w:val="28"/>
          <w:lang w:eastAsia="ru-RU"/>
        </w:rPr>
      </w:pPr>
      <w:r w:rsidRPr="00235B5D">
        <w:rPr>
          <w:rFonts w:eastAsia="Times New Roman" w:cs="Times New Roman"/>
          <w:color w:val="242424"/>
          <w:szCs w:val="28"/>
          <w:lang w:eastAsia="ru-RU"/>
        </w:rPr>
        <w:t>– умением чувствовать и видеть сложные нетривиальные проблемы и превращать их в возможности развития;</w:t>
      </w:r>
    </w:p>
    <w:p w:rsidR="00235B5D" w:rsidRPr="00235B5D" w:rsidRDefault="00235B5D" w:rsidP="005D45DD">
      <w:pPr>
        <w:spacing w:after="0" w:line="360" w:lineRule="auto"/>
        <w:ind w:firstLine="709"/>
        <w:rPr>
          <w:rFonts w:eastAsia="Times New Roman" w:cs="Times New Roman"/>
          <w:color w:val="242424"/>
          <w:szCs w:val="28"/>
          <w:lang w:eastAsia="ru-RU"/>
        </w:rPr>
      </w:pPr>
      <w:r w:rsidRPr="00235B5D">
        <w:rPr>
          <w:rFonts w:eastAsia="Times New Roman" w:cs="Times New Roman"/>
          <w:color w:val="242424"/>
          <w:szCs w:val="28"/>
          <w:lang w:eastAsia="ru-RU"/>
        </w:rPr>
        <w:t>– обилием идей, способностью принимать нестандартные решения, рисковать;</w:t>
      </w:r>
    </w:p>
    <w:p w:rsidR="00235B5D" w:rsidRPr="00235B5D" w:rsidRDefault="00235B5D" w:rsidP="005D45DD">
      <w:pPr>
        <w:spacing w:after="0" w:line="360" w:lineRule="auto"/>
        <w:ind w:firstLine="709"/>
        <w:rPr>
          <w:rFonts w:eastAsia="Times New Roman" w:cs="Times New Roman"/>
          <w:color w:val="242424"/>
          <w:szCs w:val="28"/>
          <w:lang w:eastAsia="ru-RU"/>
        </w:rPr>
      </w:pPr>
      <w:r w:rsidRPr="00235B5D">
        <w:rPr>
          <w:rFonts w:eastAsia="Times New Roman" w:cs="Times New Roman"/>
          <w:color w:val="242424"/>
          <w:szCs w:val="28"/>
          <w:lang w:eastAsia="ru-RU"/>
        </w:rPr>
        <w:t>– настойчивостью, напористостью, склонностью к самоутверждению, стремлением работать по-своему (творчески мыслящих людей нельзя заставить постоянно отчитываться за каждый шаг);</w:t>
      </w:r>
    </w:p>
    <w:p w:rsidR="00235B5D" w:rsidRPr="00235B5D" w:rsidRDefault="00235B5D" w:rsidP="005D45DD">
      <w:pPr>
        <w:spacing w:after="0" w:line="360" w:lineRule="auto"/>
        <w:ind w:firstLine="709"/>
        <w:rPr>
          <w:rFonts w:eastAsia="Times New Roman" w:cs="Times New Roman"/>
          <w:color w:val="242424"/>
          <w:szCs w:val="28"/>
          <w:lang w:eastAsia="ru-RU"/>
        </w:rPr>
      </w:pPr>
      <w:r w:rsidRPr="00235B5D">
        <w:rPr>
          <w:rFonts w:eastAsia="Times New Roman" w:cs="Times New Roman"/>
          <w:color w:val="242424"/>
          <w:szCs w:val="28"/>
          <w:lang w:eastAsia="ru-RU"/>
        </w:rPr>
        <w:t>– отсутствием уважения к традициям, правилам, нормам, любовью к свободной игре фантазии;</w:t>
      </w:r>
    </w:p>
    <w:p w:rsidR="00235B5D" w:rsidRPr="00235B5D" w:rsidRDefault="00235B5D" w:rsidP="005D45DD">
      <w:pPr>
        <w:spacing w:after="0" w:line="360" w:lineRule="auto"/>
        <w:ind w:firstLine="709"/>
        <w:rPr>
          <w:rFonts w:eastAsia="Times New Roman" w:cs="Times New Roman"/>
          <w:color w:val="242424"/>
          <w:szCs w:val="28"/>
          <w:lang w:eastAsia="ru-RU"/>
        </w:rPr>
      </w:pPr>
      <w:r w:rsidRPr="00235B5D">
        <w:rPr>
          <w:rFonts w:eastAsia="Times New Roman" w:cs="Times New Roman"/>
          <w:color w:val="242424"/>
          <w:szCs w:val="28"/>
          <w:lang w:eastAsia="ru-RU"/>
        </w:rPr>
        <w:t>– терпимостью к неопределенности;</w:t>
      </w:r>
    </w:p>
    <w:p w:rsidR="00235B5D" w:rsidRPr="00235B5D" w:rsidRDefault="00235B5D" w:rsidP="005D45DD">
      <w:pPr>
        <w:spacing w:after="0" w:line="360" w:lineRule="auto"/>
        <w:ind w:firstLine="709"/>
        <w:rPr>
          <w:rFonts w:eastAsia="Times New Roman" w:cs="Times New Roman"/>
          <w:color w:val="242424"/>
          <w:szCs w:val="28"/>
          <w:lang w:eastAsia="ru-RU"/>
        </w:rPr>
      </w:pPr>
      <w:r w:rsidRPr="00235B5D">
        <w:rPr>
          <w:rFonts w:eastAsia="Times New Roman" w:cs="Times New Roman"/>
          <w:color w:val="242424"/>
          <w:szCs w:val="28"/>
          <w:lang w:eastAsia="ru-RU"/>
        </w:rPr>
        <w:t>– тягой к новым впечатлениям и т.п.</w:t>
      </w:r>
    </w:p>
    <w:p w:rsidR="00235B5D" w:rsidRPr="00235B5D" w:rsidRDefault="00235B5D" w:rsidP="005D45DD">
      <w:pPr>
        <w:spacing w:after="0" w:line="360" w:lineRule="auto"/>
        <w:ind w:firstLine="709"/>
        <w:rPr>
          <w:rFonts w:eastAsia="Times New Roman" w:cs="Times New Roman"/>
          <w:color w:val="222222"/>
          <w:szCs w:val="28"/>
          <w:lang w:eastAsia="ru-RU"/>
        </w:rPr>
      </w:pPr>
      <w:r w:rsidRPr="00235B5D">
        <w:rPr>
          <w:rFonts w:eastAsia="Times New Roman" w:cs="Times New Roman"/>
          <w:color w:val="222222"/>
          <w:szCs w:val="28"/>
          <w:lang w:eastAsia="ru-RU"/>
        </w:rPr>
        <w:t>Способности к творчеству можно разделить на </w:t>
      </w:r>
      <w:r w:rsidRPr="00274975">
        <w:rPr>
          <w:rFonts w:eastAsia="Times New Roman" w:cs="Times New Roman"/>
          <w:bCs/>
          <w:iCs/>
          <w:color w:val="222222"/>
          <w:szCs w:val="28"/>
          <w:lang w:eastAsia="ru-RU"/>
        </w:rPr>
        <w:t>интуитивные</w:t>
      </w:r>
      <w:r w:rsidRPr="00235B5D">
        <w:rPr>
          <w:rFonts w:eastAsia="Times New Roman" w:cs="Times New Roman"/>
          <w:color w:val="222222"/>
          <w:szCs w:val="28"/>
          <w:lang w:eastAsia="ru-RU"/>
        </w:rPr>
        <w:t> (обычно ими обладают предприниматели) и </w:t>
      </w:r>
      <w:r w:rsidRPr="00274975">
        <w:rPr>
          <w:rFonts w:eastAsia="Times New Roman" w:cs="Times New Roman"/>
          <w:bCs/>
          <w:iCs/>
          <w:color w:val="222222"/>
          <w:szCs w:val="28"/>
          <w:lang w:eastAsia="ru-RU"/>
        </w:rPr>
        <w:t>интеллектуальные.</w:t>
      </w:r>
      <w:r w:rsidRPr="00235B5D">
        <w:rPr>
          <w:rFonts w:eastAsia="Times New Roman" w:cs="Times New Roman"/>
          <w:color w:val="222222"/>
          <w:szCs w:val="28"/>
          <w:lang w:eastAsia="ru-RU"/>
        </w:rPr>
        <w:t> Это разные явления, во многом предопределяемые данным природой типом мышления.</w:t>
      </w:r>
    </w:p>
    <w:p w:rsidR="00235B5D" w:rsidRPr="00235B5D" w:rsidRDefault="00235B5D" w:rsidP="005D45DD">
      <w:pPr>
        <w:spacing w:after="0" w:line="360" w:lineRule="auto"/>
        <w:ind w:firstLine="709"/>
        <w:rPr>
          <w:rFonts w:eastAsia="Times New Roman" w:cs="Times New Roman"/>
          <w:color w:val="222222"/>
          <w:szCs w:val="28"/>
          <w:lang w:eastAsia="ru-RU"/>
        </w:rPr>
      </w:pPr>
      <w:r w:rsidRPr="00274975">
        <w:rPr>
          <w:rFonts w:eastAsia="Times New Roman" w:cs="Times New Roman"/>
          <w:bCs/>
          <w:iCs/>
          <w:color w:val="222222"/>
          <w:szCs w:val="28"/>
          <w:lang w:eastAsia="ru-RU"/>
        </w:rPr>
        <w:t>Образному</w:t>
      </w:r>
      <w:r w:rsidRPr="00235B5D">
        <w:rPr>
          <w:rFonts w:eastAsia="Times New Roman" w:cs="Times New Roman"/>
          <w:color w:val="222222"/>
          <w:szCs w:val="28"/>
          <w:lang w:eastAsia="ru-RU"/>
        </w:rPr>
        <w:t> мышлению свойственна яркость, богатая фантазия, но одновременно импульсивность, непоследовательность, поверхностность. Чаще всего оно свойственно бизнесменам и лицам, склонным к занятию различными видами искусства.</w:t>
      </w:r>
    </w:p>
    <w:p w:rsidR="00235B5D" w:rsidRPr="00235B5D" w:rsidRDefault="00235B5D" w:rsidP="005D45DD">
      <w:pPr>
        <w:spacing w:after="0" w:line="360" w:lineRule="auto"/>
        <w:ind w:firstLine="709"/>
        <w:rPr>
          <w:rFonts w:eastAsia="Times New Roman" w:cs="Times New Roman"/>
          <w:color w:val="222222"/>
          <w:szCs w:val="28"/>
          <w:lang w:eastAsia="ru-RU"/>
        </w:rPr>
      </w:pPr>
      <w:r w:rsidRPr="00274975">
        <w:rPr>
          <w:rFonts w:eastAsia="Times New Roman" w:cs="Times New Roman"/>
          <w:bCs/>
          <w:iCs/>
          <w:color w:val="222222"/>
          <w:szCs w:val="28"/>
          <w:lang w:eastAsia="ru-RU"/>
        </w:rPr>
        <w:t>Логическое</w:t>
      </w:r>
      <w:r w:rsidRPr="00235B5D">
        <w:rPr>
          <w:rFonts w:eastAsia="Times New Roman" w:cs="Times New Roman"/>
          <w:color w:val="222222"/>
          <w:szCs w:val="28"/>
          <w:lang w:eastAsia="ru-RU"/>
        </w:rPr>
        <w:t> мышление характеризуется, наоборот, критичностью (способность объективно оценивать), ясностью, последовательностью, глубиной, однако часто излишней отвлеченностью, преобладанием абстрактных логических построений, теоретизированием, не всегда понятным окружающим.</w:t>
      </w:r>
    </w:p>
    <w:p w:rsidR="00235B5D" w:rsidRDefault="00235B5D" w:rsidP="005D45DD">
      <w:pPr>
        <w:spacing w:after="0" w:line="360" w:lineRule="auto"/>
        <w:ind w:firstLine="709"/>
        <w:rPr>
          <w:rFonts w:eastAsia="Times New Roman" w:cs="Times New Roman"/>
          <w:color w:val="222222"/>
          <w:szCs w:val="28"/>
          <w:lang w:eastAsia="ru-RU"/>
        </w:rPr>
      </w:pPr>
      <w:r w:rsidRPr="00274975">
        <w:rPr>
          <w:rFonts w:eastAsia="Times New Roman" w:cs="Times New Roman"/>
          <w:bCs/>
          <w:iCs/>
          <w:color w:val="222222"/>
          <w:szCs w:val="28"/>
          <w:lang w:eastAsia="ru-RU"/>
        </w:rPr>
        <w:t>Смешанному</w:t>
      </w:r>
      <w:r w:rsidRPr="00235B5D">
        <w:rPr>
          <w:rFonts w:eastAsia="Times New Roman" w:cs="Times New Roman"/>
          <w:color w:val="222222"/>
          <w:szCs w:val="28"/>
          <w:lang w:eastAsia="ru-RU"/>
        </w:rPr>
        <w:t> типу мышления присущи черты образного и логического мышления, хотя они и не столь ярко выражены. Это дает его обладателям необходимую широту взглядов, самостоятельность и быструю реакцию в процессе принятия решений, позволяет успешно справляться с различными управленческими проблемами.</w:t>
      </w:r>
    </w:p>
    <w:p w:rsidR="005D45DD" w:rsidRDefault="005D45DD" w:rsidP="005D45DD">
      <w:pPr>
        <w:spacing w:after="0" w:line="360" w:lineRule="auto"/>
        <w:ind w:firstLine="709"/>
        <w:rPr>
          <w:rFonts w:eastAsia="Times New Roman" w:cs="Times New Roman"/>
          <w:color w:val="222222"/>
          <w:szCs w:val="28"/>
          <w:lang w:eastAsia="ru-RU"/>
        </w:rPr>
      </w:pPr>
    </w:p>
    <w:p w:rsidR="006B5E0D" w:rsidRDefault="006B5E0D" w:rsidP="00E4418D">
      <w:pPr>
        <w:pStyle w:val="2"/>
      </w:pPr>
      <w:bookmarkStart w:id="10" w:name="_Toc39853679"/>
      <w:r w:rsidRPr="006B5E0D">
        <w:t>Интеллект</w:t>
      </w:r>
      <w:bookmarkEnd w:id="10"/>
    </w:p>
    <w:p w:rsidR="005D45DD" w:rsidRPr="006B5E0D" w:rsidRDefault="005D45DD" w:rsidP="005D45DD">
      <w:pPr>
        <w:pStyle w:val="a9"/>
        <w:spacing w:after="0" w:line="360" w:lineRule="auto"/>
        <w:ind w:left="709"/>
        <w:rPr>
          <w:rFonts w:eastAsia="Times New Roman" w:cs="Times New Roman"/>
          <w:b/>
          <w:color w:val="222222"/>
          <w:szCs w:val="28"/>
          <w:lang w:eastAsia="ru-RU"/>
        </w:rPr>
      </w:pPr>
    </w:p>
    <w:p w:rsidR="00235B5D" w:rsidRPr="00235B5D" w:rsidRDefault="00235B5D" w:rsidP="005D45DD">
      <w:pPr>
        <w:spacing w:after="0" w:line="360" w:lineRule="auto"/>
        <w:ind w:firstLine="709"/>
        <w:rPr>
          <w:rFonts w:eastAsia="Times New Roman" w:cs="Times New Roman"/>
          <w:color w:val="222222"/>
          <w:szCs w:val="28"/>
          <w:lang w:eastAsia="ru-RU"/>
        </w:rPr>
      </w:pPr>
      <w:r w:rsidRPr="00274975">
        <w:rPr>
          <w:rFonts w:eastAsia="Times New Roman" w:cs="Times New Roman"/>
          <w:bCs/>
          <w:iCs/>
          <w:color w:val="222222"/>
          <w:szCs w:val="28"/>
          <w:lang w:eastAsia="ru-RU"/>
        </w:rPr>
        <w:t>Интеллект</w:t>
      </w:r>
      <w:r w:rsidRPr="00235B5D">
        <w:rPr>
          <w:rFonts w:eastAsia="Times New Roman" w:cs="Times New Roman"/>
          <w:color w:val="222222"/>
          <w:szCs w:val="28"/>
          <w:lang w:eastAsia="ru-RU"/>
        </w:rPr>
        <w:t> – способность человека к логическому анализу и мышлению, к кропотливому умственному труду, сознательному восприятию и осмыслению окружающего мира и собственных поступков. Он основывается на здравом смысле и не зависит от других личностных качеств человека.</w:t>
      </w:r>
    </w:p>
    <w:p w:rsidR="00235B5D" w:rsidRDefault="00235B5D" w:rsidP="005D45DD">
      <w:pPr>
        <w:spacing w:after="0" w:line="360" w:lineRule="auto"/>
        <w:ind w:firstLine="709"/>
        <w:rPr>
          <w:rFonts w:eastAsia="Times New Roman" w:cs="Times New Roman"/>
          <w:color w:val="222222"/>
          <w:szCs w:val="28"/>
          <w:lang w:eastAsia="ru-RU"/>
        </w:rPr>
      </w:pPr>
      <w:r w:rsidRPr="00235B5D">
        <w:rPr>
          <w:rFonts w:eastAsia="Times New Roman" w:cs="Times New Roman"/>
          <w:color w:val="222222"/>
          <w:szCs w:val="28"/>
          <w:lang w:eastAsia="ru-RU"/>
        </w:rPr>
        <w:t>Основное интеллектуальное развитие человека происходит в первые 20 лет жизни; затем наступает фаза стабилизации; после 30 лет снижается лишь скорость мышления.</w:t>
      </w:r>
    </w:p>
    <w:p w:rsidR="005D45DD" w:rsidRDefault="005D45DD" w:rsidP="005D45DD">
      <w:pPr>
        <w:spacing w:after="0" w:line="360" w:lineRule="auto"/>
        <w:ind w:firstLine="709"/>
        <w:rPr>
          <w:rFonts w:eastAsia="Times New Roman" w:cs="Times New Roman"/>
          <w:color w:val="222222"/>
          <w:szCs w:val="28"/>
          <w:lang w:eastAsia="ru-RU"/>
        </w:rPr>
      </w:pPr>
    </w:p>
    <w:p w:rsidR="006B5E0D" w:rsidRDefault="006B5E0D" w:rsidP="00E4418D">
      <w:pPr>
        <w:pStyle w:val="2"/>
      </w:pPr>
      <w:bookmarkStart w:id="11" w:name="_Toc39853680"/>
      <w:r w:rsidRPr="006B5E0D">
        <w:t>Интуиция</w:t>
      </w:r>
      <w:bookmarkEnd w:id="11"/>
    </w:p>
    <w:p w:rsidR="005D45DD" w:rsidRPr="006B5E0D" w:rsidRDefault="005D45DD" w:rsidP="005D45DD">
      <w:pPr>
        <w:pStyle w:val="a9"/>
        <w:spacing w:after="0" w:line="360" w:lineRule="auto"/>
        <w:ind w:left="709"/>
        <w:rPr>
          <w:rFonts w:eastAsia="Times New Roman" w:cs="Times New Roman"/>
          <w:b/>
          <w:color w:val="222222"/>
          <w:szCs w:val="28"/>
          <w:lang w:eastAsia="ru-RU"/>
        </w:rPr>
      </w:pPr>
    </w:p>
    <w:p w:rsidR="00235B5D" w:rsidRPr="00235B5D" w:rsidRDefault="00235B5D" w:rsidP="005D45DD">
      <w:pPr>
        <w:spacing w:after="0" w:line="360" w:lineRule="auto"/>
        <w:ind w:firstLine="709"/>
        <w:rPr>
          <w:rFonts w:eastAsia="Times New Roman" w:cs="Times New Roman"/>
          <w:color w:val="222222"/>
          <w:szCs w:val="28"/>
          <w:lang w:eastAsia="ru-RU"/>
        </w:rPr>
      </w:pPr>
      <w:r w:rsidRPr="00274975">
        <w:rPr>
          <w:rFonts w:eastAsia="Times New Roman" w:cs="Times New Roman"/>
          <w:bCs/>
          <w:iCs/>
          <w:color w:val="222222"/>
          <w:szCs w:val="28"/>
          <w:lang w:eastAsia="ru-RU"/>
        </w:rPr>
        <w:t>Интуиция</w:t>
      </w:r>
      <w:r w:rsidRPr="00235B5D">
        <w:rPr>
          <w:rFonts w:eastAsia="Times New Roman" w:cs="Times New Roman"/>
          <w:color w:val="222222"/>
          <w:szCs w:val="28"/>
          <w:lang w:eastAsia="ru-RU"/>
        </w:rPr>
        <w:t> – это внутреннее ощущение правильности или ложности решения без логических обоснований, базирующееся на подсознательных процессах. Признаками интуитивного творческого процесса являются: бессознательность, спонтанность, неконтролируемость волей и разумом (поэтому поведение соответствующих личностей может иногда казаться продуманным).</w:t>
      </w:r>
    </w:p>
    <w:p w:rsidR="00235B5D" w:rsidRPr="00235B5D" w:rsidRDefault="00235B5D" w:rsidP="005D45DD">
      <w:pPr>
        <w:spacing w:after="0" w:line="360" w:lineRule="auto"/>
        <w:ind w:firstLine="709"/>
        <w:rPr>
          <w:rFonts w:eastAsia="Times New Roman" w:cs="Times New Roman"/>
          <w:color w:val="222222"/>
          <w:szCs w:val="28"/>
          <w:lang w:eastAsia="ru-RU"/>
        </w:rPr>
      </w:pPr>
      <w:r w:rsidRPr="00235B5D">
        <w:rPr>
          <w:rFonts w:eastAsia="Times New Roman" w:cs="Times New Roman"/>
          <w:color w:val="222222"/>
          <w:szCs w:val="28"/>
          <w:lang w:eastAsia="ru-RU"/>
        </w:rPr>
        <w:t>Способности автоматически выполнять конкретные элементы трудового процесса называются </w:t>
      </w:r>
      <w:r w:rsidRPr="00274975">
        <w:rPr>
          <w:rFonts w:eastAsia="Times New Roman" w:cs="Times New Roman"/>
          <w:bCs/>
          <w:iCs/>
          <w:color w:val="222222"/>
          <w:szCs w:val="28"/>
          <w:lang w:eastAsia="ru-RU"/>
        </w:rPr>
        <w:t>навыками.</w:t>
      </w:r>
      <w:r w:rsidRPr="00235B5D">
        <w:rPr>
          <w:rFonts w:eastAsia="Times New Roman" w:cs="Times New Roman"/>
          <w:color w:val="222222"/>
          <w:szCs w:val="28"/>
          <w:lang w:eastAsia="ru-RU"/>
        </w:rPr>
        <w:t> Чем больше у человека навыков, тем меньше он затрачивает сил, тем рациональнее и ритмичнее работает.</w:t>
      </w:r>
    </w:p>
    <w:p w:rsidR="00235B5D" w:rsidRPr="00235B5D" w:rsidRDefault="00235B5D" w:rsidP="005D45DD">
      <w:pPr>
        <w:spacing w:after="0" w:line="360" w:lineRule="auto"/>
        <w:ind w:firstLine="709"/>
        <w:rPr>
          <w:rFonts w:eastAsia="Times New Roman" w:cs="Times New Roman"/>
          <w:color w:val="222222"/>
          <w:szCs w:val="28"/>
          <w:lang w:eastAsia="ru-RU"/>
        </w:rPr>
      </w:pPr>
      <w:r w:rsidRPr="00235B5D">
        <w:rPr>
          <w:rFonts w:eastAsia="Times New Roman" w:cs="Times New Roman"/>
          <w:color w:val="222222"/>
          <w:szCs w:val="28"/>
          <w:lang w:eastAsia="ru-RU"/>
        </w:rPr>
        <w:t>В то же время имеющиеся навыки могут не только облегчать процесс приобретения новых (всем известно, что второй язык усваивается быстрее), но и стать для этого помехой, затрудняя в отдельных случаях переориентацию людей.</w:t>
      </w:r>
    </w:p>
    <w:p w:rsidR="00235B5D" w:rsidRPr="00235B5D" w:rsidRDefault="00235B5D" w:rsidP="005D45DD">
      <w:pPr>
        <w:spacing w:after="0" w:line="360" w:lineRule="auto"/>
        <w:ind w:firstLine="709"/>
        <w:rPr>
          <w:rFonts w:eastAsia="Times New Roman" w:cs="Times New Roman"/>
          <w:color w:val="222222"/>
          <w:szCs w:val="28"/>
          <w:lang w:eastAsia="ru-RU"/>
        </w:rPr>
      </w:pPr>
      <w:r w:rsidRPr="00235B5D">
        <w:rPr>
          <w:rFonts w:eastAsia="Times New Roman" w:cs="Times New Roman"/>
          <w:color w:val="222222"/>
          <w:szCs w:val="28"/>
          <w:lang w:eastAsia="ru-RU"/>
        </w:rPr>
        <w:t>Навыки являются разновидностью </w:t>
      </w:r>
      <w:r w:rsidRPr="00274975">
        <w:rPr>
          <w:rFonts w:eastAsia="Times New Roman" w:cs="Times New Roman"/>
          <w:bCs/>
          <w:iCs/>
          <w:color w:val="222222"/>
          <w:szCs w:val="28"/>
          <w:lang w:eastAsia="ru-RU"/>
        </w:rPr>
        <w:t>привычек,</w:t>
      </w:r>
      <w:r w:rsidRPr="00235B5D">
        <w:rPr>
          <w:rFonts w:eastAsia="Times New Roman" w:cs="Times New Roman"/>
          <w:color w:val="222222"/>
          <w:szCs w:val="28"/>
          <w:lang w:eastAsia="ru-RU"/>
        </w:rPr>
        <w:t> т.е. стандартных, автоматических (часто даже неосознанных) форм поведения. Они складываются на основе многократных прошлых действий, которые благодаря повторению долго сохраняются в изменившихся обстоятельствах.</w:t>
      </w:r>
    </w:p>
    <w:p w:rsidR="00274975" w:rsidRDefault="00235B5D" w:rsidP="00E4418D">
      <w:pPr>
        <w:spacing w:after="0" w:line="360" w:lineRule="auto"/>
        <w:ind w:firstLine="709"/>
        <w:rPr>
          <w:rFonts w:eastAsia="Times New Roman" w:cs="Times New Roman"/>
          <w:color w:val="222222"/>
          <w:szCs w:val="28"/>
          <w:lang w:eastAsia="ru-RU"/>
        </w:rPr>
      </w:pPr>
      <w:r w:rsidRPr="00235B5D">
        <w:rPr>
          <w:rFonts w:eastAsia="Times New Roman" w:cs="Times New Roman"/>
          <w:color w:val="222222"/>
          <w:szCs w:val="28"/>
          <w:lang w:eastAsia="ru-RU"/>
        </w:rPr>
        <w:t>Навыки и привычки, с одной стороны, освобождают сознание от контроля над рутинными операциями или принятием множества мелких повторяющихся решений, позволяя сосредоточиться на выполнении важных функций. С другой стороны, привычки осложняют работу, например, могут порождать сопротивление переменам, неадекватное поведение в новых необычных обстоятельствах.</w:t>
      </w:r>
    </w:p>
    <w:p w:rsidR="007761F9" w:rsidRDefault="007761F9">
      <w:pPr>
        <w:rPr>
          <w:rFonts w:eastAsia="Times New Roman" w:cs="Times New Roman"/>
          <w:color w:val="222222"/>
          <w:szCs w:val="28"/>
          <w:lang w:eastAsia="ru-RU"/>
        </w:rPr>
      </w:pPr>
      <w:r>
        <w:rPr>
          <w:rFonts w:eastAsia="Times New Roman" w:cs="Times New Roman"/>
          <w:color w:val="222222"/>
          <w:szCs w:val="28"/>
          <w:lang w:eastAsia="ru-RU"/>
        </w:rPr>
        <w:br w:type="page"/>
      </w:r>
    </w:p>
    <w:p w:rsidR="00451067" w:rsidRPr="001119DA" w:rsidRDefault="001119DA" w:rsidP="00E4418D">
      <w:pPr>
        <w:pStyle w:val="3"/>
        <w:jc w:val="center"/>
      </w:pPr>
      <w:bookmarkStart w:id="12" w:name="_Toc39853681"/>
      <w:r w:rsidRPr="001119DA">
        <w:t>ЗАКЛЮЧЕНИЕ</w:t>
      </w:r>
      <w:bookmarkEnd w:id="12"/>
    </w:p>
    <w:p w:rsidR="005D45DD" w:rsidRPr="005D45DD" w:rsidRDefault="005D45DD" w:rsidP="005D45DD">
      <w:pPr>
        <w:pStyle w:val="ae"/>
        <w:tabs>
          <w:tab w:val="clear" w:pos="4677"/>
          <w:tab w:val="clear" w:pos="9355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662100" w:rsidRDefault="005D45DD" w:rsidP="005D45DD">
      <w:pPr>
        <w:spacing w:after="0" w:line="360" w:lineRule="auto"/>
        <w:ind w:firstLine="709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5D45DD">
        <w:rPr>
          <w:rFonts w:eastAsia="Times New Roman" w:cs="Times New Roman"/>
          <w:color w:val="000000"/>
          <w:szCs w:val="28"/>
          <w:lang w:eastAsia="ru-RU"/>
        </w:rPr>
        <w:t>Напоследок еще раз напомним основные правила общения с разными людьми. К каждо</w:t>
      </w:r>
      <w:r w:rsidRPr="005D45DD">
        <w:rPr>
          <w:rFonts w:eastAsia="Times New Roman" w:cs="Times New Roman"/>
          <w:color w:val="000000"/>
          <w:szCs w:val="28"/>
          <w:lang w:eastAsia="ru-RU"/>
        </w:rPr>
        <w:softHyphen/>
        <w:t>му человеку нужен свой подход, каждый чело</w:t>
      </w:r>
      <w:r w:rsidRPr="005D45DD">
        <w:rPr>
          <w:rFonts w:eastAsia="Times New Roman" w:cs="Times New Roman"/>
          <w:color w:val="000000"/>
          <w:szCs w:val="28"/>
          <w:lang w:eastAsia="ru-RU"/>
        </w:rPr>
        <w:softHyphen/>
        <w:t>век уникален по своим качествам. Помните, что вы сможете завоевать доверие другого человека только в том случае, если приложите к этому массу усилий, если будете внимательны к лю</w:t>
      </w:r>
      <w:r w:rsidRPr="005D45DD">
        <w:rPr>
          <w:rFonts w:eastAsia="Times New Roman" w:cs="Times New Roman"/>
          <w:color w:val="000000"/>
          <w:szCs w:val="28"/>
          <w:lang w:eastAsia="ru-RU"/>
        </w:rPr>
        <w:softHyphen/>
        <w:t>дям и начнете анализировать их слова, поступ</w:t>
      </w:r>
      <w:r w:rsidRPr="005D45DD">
        <w:rPr>
          <w:rFonts w:eastAsia="Times New Roman" w:cs="Times New Roman"/>
          <w:color w:val="000000"/>
          <w:szCs w:val="28"/>
          <w:lang w:eastAsia="ru-RU"/>
        </w:rPr>
        <w:softHyphen/>
        <w:t>ки и мысли не только поверхностно, с собствен</w:t>
      </w:r>
      <w:r w:rsidRPr="005D45DD">
        <w:rPr>
          <w:rFonts w:eastAsia="Times New Roman" w:cs="Times New Roman"/>
          <w:color w:val="000000"/>
          <w:szCs w:val="28"/>
          <w:lang w:eastAsia="ru-RU"/>
        </w:rPr>
        <w:softHyphen/>
        <w:t>ной колокольни, а попытаетесь поставить себя на место вашего собеседника.</w:t>
      </w:r>
    </w:p>
    <w:p w:rsidR="005D45DD" w:rsidRPr="003B2153" w:rsidRDefault="00662100" w:rsidP="003B2153">
      <w:pPr>
        <w:spacing w:after="0" w:line="360" w:lineRule="auto"/>
        <w:ind w:firstLine="709"/>
      </w:pPr>
      <w:r w:rsidRPr="003B2153">
        <w:t xml:space="preserve"> Современность требует от нас более эффективных психологических механизмов для адаптации, в данном случае это касается всех сфер человеческой жизни. Научиться разбираться в людях — это необходимое качество для комфортного существования в социуме. Для его освоения не обязательно получать второе высшее образование, так как не всегда есть такая возможность, но и ограничиваться прочтением только литературы, тоже не стоит. Для получения полезных навыков нам необходимы будут как теория, так и практика. Лучшим решением может быть прохождение психологического курса, посещение тренингов, мастер-классов или если это необходимо, личное консультирование. На данных мероприятиях есть возможность не только освоить практические навыки и знания, но и услышать ответы от экспертов по интересующим вопросам, а так же получить рекомендации по прочтению разнообразных книг по психологии. Наше психологическое и психическое состояние – играют ведущую роль в том положении дел, которое мы имеем в повседневности, поэтому к данному вопросу нужно подходить основательно.</w:t>
      </w:r>
    </w:p>
    <w:p w:rsidR="005D45DD" w:rsidRPr="005D45DD" w:rsidRDefault="005D45DD" w:rsidP="005D45DD">
      <w:pPr>
        <w:spacing w:after="0" w:line="360" w:lineRule="auto"/>
        <w:ind w:firstLine="709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5D45DD">
        <w:rPr>
          <w:rFonts w:eastAsia="Times New Roman" w:cs="Times New Roman"/>
          <w:color w:val="000000"/>
          <w:szCs w:val="28"/>
          <w:lang w:eastAsia="ru-RU"/>
        </w:rPr>
        <w:t>Во время общения с разными людьми всегда нужно помнить, что не только мы анализируем и делаем выводы о нашем собеседнике, но и са</w:t>
      </w:r>
      <w:r w:rsidRPr="005D45DD">
        <w:rPr>
          <w:rFonts w:eastAsia="Times New Roman" w:cs="Times New Roman"/>
          <w:color w:val="000000"/>
          <w:szCs w:val="28"/>
          <w:lang w:eastAsia="ru-RU"/>
        </w:rPr>
        <w:softHyphen/>
        <w:t xml:space="preserve">ми являемся предметом анализа. На нас тоже смотрят критически: за что-то хвалят, чем-то восхищаются, </w:t>
      </w:r>
      <w:r w:rsidR="006B6674">
        <w:rPr>
          <w:rFonts w:eastAsia="Times New Roman" w:cs="Times New Roman"/>
          <w:color w:val="000000"/>
          <w:szCs w:val="28"/>
          <w:lang w:eastAsia="ru-RU"/>
        </w:rPr>
        <w:t>а что-то осуждают. Для того что</w:t>
      </w:r>
      <w:r w:rsidRPr="005D45DD">
        <w:rPr>
          <w:rFonts w:eastAsia="Times New Roman" w:cs="Times New Roman"/>
          <w:color w:val="000000"/>
          <w:szCs w:val="28"/>
          <w:lang w:eastAsia="ru-RU"/>
        </w:rPr>
        <w:t>бы овладеть та</w:t>
      </w:r>
      <w:r w:rsidR="006B6674">
        <w:rPr>
          <w:rFonts w:eastAsia="Times New Roman" w:cs="Times New Roman"/>
          <w:color w:val="000000"/>
          <w:szCs w:val="28"/>
          <w:lang w:eastAsia="ru-RU"/>
        </w:rPr>
        <w:t>лантом ведения беседы, стать по</w:t>
      </w:r>
      <w:r w:rsidRPr="005D45DD">
        <w:rPr>
          <w:rFonts w:eastAsia="Times New Roman" w:cs="Times New Roman"/>
          <w:color w:val="000000"/>
          <w:szCs w:val="28"/>
          <w:lang w:eastAsia="ru-RU"/>
        </w:rPr>
        <w:t>истине приятным и желанным собеседником, нужно прислушаться к советам из этой книги, но прежде всего не забывайте од</w:t>
      </w:r>
      <w:r w:rsidR="006B6674">
        <w:rPr>
          <w:rFonts w:eastAsia="Times New Roman" w:cs="Times New Roman"/>
          <w:color w:val="000000"/>
          <w:szCs w:val="28"/>
          <w:lang w:eastAsia="ru-RU"/>
        </w:rPr>
        <w:t>но основное пра</w:t>
      </w:r>
      <w:r w:rsidRPr="005D45DD">
        <w:rPr>
          <w:rFonts w:eastAsia="Times New Roman" w:cs="Times New Roman"/>
          <w:color w:val="000000"/>
          <w:szCs w:val="28"/>
          <w:lang w:eastAsia="ru-RU"/>
        </w:rPr>
        <w:t>вило общения:</w:t>
      </w:r>
      <w:r w:rsidR="006B6674">
        <w:rPr>
          <w:rFonts w:eastAsia="Times New Roman" w:cs="Times New Roman"/>
          <w:color w:val="000000"/>
          <w:szCs w:val="28"/>
          <w:lang w:eastAsia="ru-RU"/>
        </w:rPr>
        <w:t xml:space="preserve"> «Относись к другим так, как хо</w:t>
      </w:r>
      <w:r w:rsidRPr="005D45DD">
        <w:rPr>
          <w:rFonts w:eastAsia="Times New Roman" w:cs="Times New Roman"/>
          <w:color w:val="000000"/>
          <w:szCs w:val="28"/>
          <w:lang w:eastAsia="ru-RU"/>
        </w:rPr>
        <w:t>чешь, чтобы они относились к тебе». На любое действие всегда найдется противодействие: если вы нагрубите кому-то, то грубость вернется к вам сполна, если вы незаслуженно обидите слабого человека, то обязательно кто-то более сильный обидит вас, если вы посмеетесь над чужой бедой, то придет время, и смеяться будут над вами. В общении с другими людьми всегда стремитесь быть естест</w:t>
      </w:r>
      <w:r w:rsidR="006B6674">
        <w:rPr>
          <w:rFonts w:eastAsia="Times New Roman" w:cs="Times New Roman"/>
          <w:color w:val="000000"/>
          <w:szCs w:val="28"/>
          <w:lang w:eastAsia="ru-RU"/>
        </w:rPr>
        <w:t>венными, исключительными и инте</w:t>
      </w:r>
      <w:r w:rsidRPr="005D45DD">
        <w:rPr>
          <w:rFonts w:eastAsia="Times New Roman" w:cs="Times New Roman"/>
          <w:color w:val="000000"/>
          <w:szCs w:val="28"/>
          <w:lang w:eastAsia="ru-RU"/>
        </w:rPr>
        <w:t xml:space="preserve">ресными личностями. Помните, что вы только тогда станете </w:t>
      </w:r>
      <w:r w:rsidR="006B6674">
        <w:rPr>
          <w:rFonts w:eastAsia="Times New Roman" w:cs="Times New Roman"/>
          <w:color w:val="000000"/>
          <w:szCs w:val="28"/>
          <w:lang w:eastAsia="ru-RU"/>
        </w:rPr>
        <w:t>желанным собеседником, как толь</w:t>
      </w:r>
      <w:r w:rsidRPr="005D45DD">
        <w:rPr>
          <w:rFonts w:eastAsia="Times New Roman" w:cs="Times New Roman"/>
          <w:color w:val="000000"/>
          <w:szCs w:val="28"/>
          <w:lang w:eastAsia="ru-RU"/>
        </w:rPr>
        <w:t>ко вы научитесь смотреть на людей как на</w:t>
      </w:r>
      <w:r w:rsidR="006B6674">
        <w:rPr>
          <w:rFonts w:eastAsia="Times New Roman" w:cs="Times New Roman"/>
          <w:color w:val="000000"/>
          <w:szCs w:val="28"/>
          <w:lang w:eastAsia="ru-RU"/>
        </w:rPr>
        <w:t xml:space="preserve"> уни</w:t>
      </w:r>
      <w:r w:rsidRPr="005D45DD">
        <w:rPr>
          <w:rFonts w:eastAsia="Times New Roman" w:cs="Times New Roman"/>
          <w:color w:val="000000"/>
          <w:szCs w:val="28"/>
          <w:lang w:eastAsia="ru-RU"/>
        </w:rPr>
        <w:t>кальных личностей, ценить их достоинства и не акцентировать внимание на недостатках.</w:t>
      </w:r>
    </w:p>
    <w:p w:rsidR="00451067" w:rsidRPr="00274975" w:rsidRDefault="00451067" w:rsidP="00451067">
      <w:pPr>
        <w:widowControl w:val="0"/>
        <w:tabs>
          <w:tab w:val="left" w:pos="426"/>
        </w:tabs>
        <w:spacing w:after="0" w:line="360" w:lineRule="auto"/>
        <w:rPr>
          <w:rFonts w:cs="Times New Roman"/>
          <w:szCs w:val="28"/>
          <w:lang w:eastAsia="ru-RU"/>
        </w:rPr>
      </w:pPr>
    </w:p>
    <w:p w:rsidR="00451067" w:rsidRPr="00274975" w:rsidRDefault="00451067" w:rsidP="002C543E">
      <w:pPr>
        <w:widowControl w:val="0"/>
        <w:tabs>
          <w:tab w:val="left" w:pos="426"/>
        </w:tabs>
        <w:spacing w:after="0" w:line="360" w:lineRule="auto"/>
        <w:jc w:val="center"/>
        <w:rPr>
          <w:rFonts w:cs="Times New Roman"/>
          <w:szCs w:val="28"/>
          <w:lang w:eastAsia="ru-RU"/>
        </w:rPr>
      </w:pPr>
    </w:p>
    <w:p w:rsidR="00451067" w:rsidRPr="00274975" w:rsidRDefault="00451067" w:rsidP="002C543E">
      <w:pPr>
        <w:widowControl w:val="0"/>
        <w:tabs>
          <w:tab w:val="left" w:pos="426"/>
        </w:tabs>
        <w:spacing w:after="0" w:line="360" w:lineRule="auto"/>
        <w:jc w:val="center"/>
        <w:rPr>
          <w:rFonts w:cs="Times New Roman"/>
          <w:szCs w:val="28"/>
          <w:lang w:eastAsia="ru-RU"/>
        </w:rPr>
      </w:pPr>
    </w:p>
    <w:p w:rsidR="00451067" w:rsidRPr="00274975" w:rsidRDefault="00451067" w:rsidP="002C543E">
      <w:pPr>
        <w:widowControl w:val="0"/>
        <w:tabs>
          <w:tab w:val="left" w:pos="426"/>
        </w:tabs>
        <w:spacing w:after="0" w:line="360" w:lineRule="auto"/>
        <w:jc w:val="center"/>
        <w:rPr>
          <w:rFonts w:cs="Times New Roman"/>
          <w:szCs w:val="28"/>
          <w:lang w:eastAsia="ru-RU"/>
        </w:rPr>
      </w:pPr>
    </w:p>
    <w:p w:rsidR="00451067" w:rsidRPr="00274975" w:rsidRDefault="00451067" w:rsidP="002C543E">
      <w:pPr>
        <w:widowControl w:val="0"/>
        <w:tabs>
          <w:tab w:val="left" w:pos="426"/>
        </w:tabs>
        <w:spacing w:after="0" w:line="360" w:lineRule="auto"/>
        <w:jc w:val="center"/>
        <w:rPr>
          <w:rFonts w:cs="Times New Roman"/>
          <w:szCs w:val="28"/>
          <w:lang w:eastAsia="ru-RU"/>
        </w:rPr>
      </w:pPr>
    </w:p>
    <w:p w:rsidR="00451067" w:rsidRPr="00274975" w:rsidRDefault="00451067" w:rsidP="002C543E">
      <w:pPr>
        <w:widowControl w:val="0"/>
        <w:tabs>
          <w:tab w:val="left" w:pos="426"/>
        </w:tabs>
        <w:spacing w:after="0" w:line="360" w:lineRule="auto"/>
        <w:jc w:val="center"/>
        <w:rPr>
          <w:rFonts w:cs="Times New Roman"/>
          <w:szCs w:val="28"/>
          <w:lang w:eastAsia="ru-RU"/>
        </w:rPr>
      </w:pPr>
    </w:p>
    <w:p w:rsidR="00117C23" w:rsidRPr="00274975" w:rsidRDefault="00E4418D" w:rsidP="00E4418D">
      <w:pPr>
        <w:jc w:val="left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br w:type="page"/>
      </w:r>
    </w:p>
    <w:p w:rsidR="00DF2B4C" w:rsidRPr="00E4418D" w:rsidRDefault="00E4418D" w:rsidP="00E4418D">
      <w:pPr>
        <w:pStyle w:val="3"/>
        <w:jc w:val="center"/>
        <w:rPr>
          <w:sz w:val="28"/>
          <w:szCs w:val="28"/>
        </w:rPr>
      </w:pPr>
      <w:bookmarkStart w:id="13" w:name="_Toc39853682"/>
      <w:r w:rsidRPr="00E4418D">
        <w:rPr>
          <w:sz w:val="28"/>
          <w:szCs w:val="28"/>
        </w:rPr>
        <w:t>СПИСОК ЛИТЕРАТУРЫ</w:t>
      </w:r>
      <w:bookmarkEnd w:id="13"/>
    </w:p>
    <w:p w:rsidR="00451067" w:rsidRPr="00BF76EA" w:rsidRDefault="00451067" w:rsidP="00796BA1">
      <w:r w:rsidRPr="00BF76EA">
        <w:rPr>
          <w:lang w:eastAsia="ru-RU"/>
        </w:rPr>
        <w:t xml:space="preserve">1) </w:t>
      </w:r>
      <w:r w:rsidR="007761F9" w:rsidRPr="00BF76EA">
        <w:rPr>
          <w:lang w:eastAsia="ru-RU"/>
        </w:rPr>
        <w:t>Сергеева О</w:t>
      </w:r>
      <w:r w:rsidR="00BF76EA" w:rsidRPr="00BF76EA">
        <w:rPr>
          <w:lang w:eastAsia="ru-RU"/>
        </w:rPr>
        <w:t>.Н.</w:t>
      </w:r>
      <w:r w:rsidR="00BF76EA" w:rsidRPr="00BF76EA">
        <w:t>Как научиться разбираться в людях? 49 простых правил</w:t>
      </w:r>
      <w:r w:rsidR="00BF76EA">
        <w:rPr>
          <w:lang w:eastAsia="ru-RU"/>
        </w:rPr>
        <w:t xml:space="preserve">, </w:t>
      </w:r>
      <w:r w:rsidR="00BF76EA" w:rsidRPr="00BF76EA">
        <w:rPr>
          <w:lang w:eastAsia="ru-RU"/>
        </w:rPr>
        <w:t>2008</w:t>
      </w:r>
    </w:p>
    <w:p w:rsidR="00451067" w:rsidRPr="00274975" w:rsidRDefault="00451067" w:rsidP="00451067">
      <w:pPr>
        <w:widowControl w:val="0"/>
        <w:tabs>
          <w:tab w:val="left" w:pos="426"/>
        </w:tabs>
        <w:spacing w:after="0" w:line="360" w:lineRule="auto"/>
        <w:rPr>
          <w:rFonts w:cs="Times New Roman"/>
          <w:szCs w:val="28"/>
          <w:lang w:eastAsia="ru-RU"/>
        </w:rPr>
      </w:pPr>
      <w:r w:rsidRPr="00274975">
        <w:rPr>
          <w:rFonts w:cs="Times New Roman"/>
          <w:szCs w:val="28"/>
          <w:lang w:eastAsia="ru-RU"/>
        </w:rPr>
        <w:t xml:space="preserve">2) </w:t>
      </w:r>
      <w:r w:rsidR="00BF76EA">
        <w:rPr>
          <w:rFonts w:cs="Times New Roman"/>
          <w:szCs w:val="28"/>
          <w:lang w:eastAsia="ru-RU"/>
        </w:rPr>
        <w:t>ЕгидесА</w:t>
      </w:r>
      <w:r w:rsidRPr="00274975">
        <w:rPr>
          <w:rFonts w:cs="Times New Roman"/>
          <w:szCs w:val="28"/>
          <w:lang w:eastAsia="ru-RU"/>
        </w:rPr>
        <w:t>.</w:t>
      </w:r>
      <w:r w:rsidR="00BF76EA">
        <w:rPr>
          <w:rFonts w:cs="Times New Roman"/>
          <w:szCs w:val="28"/>
          <w:lang w:eastAsia="ru-RU"/>
        </w:rPr>
        <w:t>П</w:t>
      </w:r>
      <w:r w:rsidRPr="00274975">
        <w:rPr>
          <w:rFonts w:cs="Times New Roman"/>
          <w:szCs w:val="28"/>
          <w:lang w:eastAsia="ru-RU"/>
        </w:rPr>
        <w:t xml:space="preserve">. </w:t>
      </w:r>
      <w:r w:rsidR="00BF76EA" w:rsidRPr="00BF76EA">
        <w:rPr>
          <w:rFonts w:cs="Times New Roman"/>
          <w:szCs w:val="28"/>
        </w:rPr>
        <w:t>Как научиться разбираться в людях</w:t>
      </w:r>
      <w:r w:rsidRPr="00274975">
        <w:rPr>
          <w:rFonts w:cs="Times New Roman"/>
          <w:szCs w:val="28"/>
          <w:lang w:eastAsia="ru-RU"/>
        </w:rPr>
        <w:t>.</w:t>
      </w:r>
      <w:r w:rsidR="00BF76EA">
        <w:rPr>
          <w:rFonts w:cs="Times New Roman"/>
          <w:szCs w:val="28"/>
          <w:lang w:eastAsia="ru-RU"/>
        </w:rPr>
        <w:t xml:space="preserve"> АСТ- Пресс</w:t>
      </w:r>
      <w:r w:rsidRPr="00274975">
        <w:rPr>
          <w:rFonts w:cs="Times New Roman"/>
          <w:szCs w:val="28"/>
          <w:lang w:eastAsia="ru-RU"/>
        </w:rPr>
        <w:t>, 2002</w:t>
      </w:r>
    </w:p>
    <w:p w:rsidR="00451067" w:rsidRDefault="00BF76EA" w:rsidP="00451067">
      <w:pPr>
        <w:widowControl w:val="0"/>
        <w:tabs>
          <w:tab w:val="left" w:pos="426"/>
        </w:tabs>
        <w:spacing w:after="0" w:line="360" w:lineRule="auto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3</w:t>
      </w:r>
      <w:r w:rsidR="00117C23" w:rsidRPr="00274975">
        <w:rPr>
          <w:rFonts w:cs="Times New Roman"/>
          <w:szCs w:val="28"/>
          <w:lang w:eastAsia="ru-RU"/>
        </w:rPr>
        <w:t xml:space="preserve">) </w:t>
      </w:r>
      <w:r w:rsidR="00451067" w:rsidRPr="00274975">
        <w:rPr>
          <w:rFonts w:cs="Times New Roman"/>
          <w:szCs w:val="28"/>
          <w:lang w:eastAsia="ru-RU"/>
        </w:rPr>
        <w:t>Омаров А. М. Менеджмент. Управление – древнейшее искуссто, новейшая наука: учебник. – М.: Экономика, 2009.</w:t>
      </w:r>
    </w:p>
    <w:p w:rsidR="00BF76EA" w:rsidRPr="006B6674" w:rsidRDefault="00BF76EA" w:rsidP="001851CE">
      <w:pPr>
        <w:widowControl w:val="0"/>
        <w:tabs>
          <w:tab w:val="left" w:pos="426"/>
        </w:tabs>
        <w:spacing w:after="0" w:line="360" w:lineRule="auto"/>
        <w:jc w:val="left"/>
        <w:rPr>
          <w:rFonts w:cs="Times New Roman"/>
          <w:szCs w:val="28"/>
          <w:lang w:eastAsia="ru-RU"/>
        </w:rPr>
      </w:pPr>
      <w:r w:rsidRPr="006B6674">
        <w:rPr>
          <w:rFonts w:cs="Times New Roman"/>
          <w:szCs w:val="28"/>
          <w:lang w:eastAsia="ru-RU"/>
        </w:rPr>
        <w:t>4)</w:t>
      </w:r>
      <w:r w:rsidR="001E5FFD" w:rsidRPr="001E5FFD">
        <w:rPr>
          <w:rFonts w:cs="Times New Roman"/>
          <w:szCs w:val="28"/>
          <w:lang w:val="en-US"/>
        </w:rPr>
        <w:t>InsightsDiscovery</w:t>
      </w:r>
      <w:r w:rsidR="001E5FFD" w:rsidRPr="006B6674">
        <w:rPr>
          <w:rFonts w:cs="Times New Roman"/>
          <w:szCs w:val="28"/>
        </w:rPr>
        <w:t xml:space="preserve">: </w:t>
      </w:r>
      <w:r w:rsidR="001E5FFD">
        <w:rPr>
          <w:rFonts w:cs="Times New Roman"/>
          <w:szCs w:val="28"/>
        </w:rPr>
        <w:t>сайт</w:t>
      </w:r>
      <w:r w:rsidR="001E5FFD" w:rsidRPr="006B6674">
        <w:rPr>
          <w:rFonts w:cs="Times New Roman"/>
          <w:szCs w:val="28"/>
        </w:rPr>
        <w:t>.</w:t>
      </w:r>
      <w:r w:rsidR="001E5FFD" w:rsidRPr="006B6674">
        <w:rPr>
          <w:rFonts w:cs="Times New Roman"/>
          <w:szCs w:val="28"/>
          <w:lang w:eastAsia="ru-RU"/>
        </w:rPr>
        <w:t>–</w:t>
      </w:r>
      <w:hyperlink r:id="rId12" w:history="1">
        <w:r w:rsidR="001E5FFD" w:rsidRPr="001851CE">
          <w:rPr>
            <w:rStyle w:val="a6"/>
            <w:color w:val="auto"/>
            <w:u w:val="none"/>
            <w:lang w:val="en-US"/>
          </w:rPr>
          <w:t>https</w:t>
        </w:r>
        <w:r w:rsidR="001E5FFD" w:rsidRPr="006B6674">
          <w:rPr>
            <w:rStyle w:val="a6"/>
            <w:color w:val="auto"/>
            <w:u w:val="none"/>
          </w:rPr>
          <w:t>://</w:t>
        </w:r>
        <w:r w:rsidR="001E5FFD" w:rsidRPr="001851CE">
          <w:rPr>
            <w:rStyle w:val="a6"/>
            <w:color w:val="auto"/>
            <w:u w:val="none"/>
            <w:lang w:val="en-US"/>
          </w:rPr>
          <w:t>www</w:t>
        </w:r>
        <w:r w:rsidR="001E5FFD" w:rsidRPr="006B6674">
          <w:rPr>
            <w:rStyle w:val="a6"/>
            <w:color w:val="auto"/>
            <w:u w:val="none"/>
          </w:rPr>
          <w:t>.</w:t>
        </w:r>
        <w:r w:rsidR="001E5FFD" w:rsidRPr="001851CE">
          <w:rPr>
            <w:rStyle w:val="a6"/>
            <w:color w:val="auto"/>
            <w:u w:val="none"/>
            <w:lang w:val="en-US"/>
          </w:rPr>
          <w:t>insights</w:t>
        </w:r>
        <w:r w:rsidR="001E5FFD" w:rsidRPr="006B6674">
          <w:rPr>
            <w:rStyle w:val="a6"/>
            <w:color w:val="auto"/>
            <w:u w:val="none"/>
          </w:rPr>
          <w:t>.</w:t>
        </w:r>
        <w:r w:rsidR="001E5FFD" w:rsidRPr="001851CE">
          <w:rPr>
            <w:rStyle w:val="a6"/>
            <w:color w:val="auto"/>
            <w:u w:val="none"/>
            <w:lang w:val="en-US"/>
          </w:rPr>
          <w:t>com</w:t>
        </w:r>
        <w:r w:rsidR="001E5FFD" w:rsidRPr="006B6674">
          <w:rPr>
            <w:rStyle w:val="a6"/>
            <w:color w:val="auto"/>
            <w:u w:val="none"/>
          </w:rPr>
          <w:t>/</w:t>
        </w:r>
        <w:r w:rsidR="001E5FFD" w:rsidRPr="001851CE">
          <w:rPr>
            <w:rStyle w:val="a6"/>
            <w:color w:val="auto"/>
            <w:u w:val="none"/>
            <w:lang w:val="en-US"/>
          </w:rPr>
          <w:t>products</w:t>
        </w:r>
        <w:r w:rsidR="001E5FFD" w:rsidRPr="006B6674">
          <w:rPr>
            <w:rStyle w:val="a6"/>
            <w:color w:val="auto"/>
            <w:u w:val="none"/>
          </w:rPr>
          <w:t>/</w:t>
        </w:r>
        <w:r w:rsidR="001E5FFD" w:rsidRPr="001851CE">
          <w:rPr>
            <w:rStyle w:val="a6"/>
            <w:color w:val="auto"/>
            <w:u w:val="none"/>
            <w:lang w:val="en-US"/>
          </w:rPr>
          <w:t>insights</w:t>
        </w:r>
        <w:r w:rsidR="001E5FFD" w:rsidRPr="006B6674">
          <w:rPr>
            <w:rStyle w:val="a6"/>
            <w:color w:val="auto"/>
            <w:u w:val="none"/>
          </w:rPr>
          <w:t>-</w:t>
        </w:r>
        <w:r w:rsidR="001E5FFD" w:rsidRPr="001851CE">
          <w:rPr>
            <w:rStyle w:val="a6"/>
            <w:color w:val="auto"/>
            <w:u w:val="none"/>
            <w:lang w:val="en-US"/>
          </w:rPr>
          <w:t>discovery</w:t>
        </w:r>
        <w:r w:rsidR="001E5FFD" w:rsidRPr="006B6674">
          <w:rPr>
            <w:rStyle w:val="a6"/>
            <w:color w:val="auto"/>
            <w:u w:val="none"/>
          </w:rPr>
          <w:t>/</w:t>
        </w:r>
      </w:hyperlink>
      <w:r w:rsidR="001E5FFD" w:rsidRPr="006B6674">
        <w:t>.</w:t>
      </w:r>
      <w:r w:rsidR="001E5FFD" w:rsidRPr="006B6674">
        <w:rPr>
          <w:rFonts w:cs="Times New Roman"/>
          <w:szCs w:val="28"/>
          <w:lang w:eastAsia="ru-RU"/>
        </w:rPr>
        <w:t xml:space="preserve">– </w:t>
      </w:r>
      <w:r w:rsidR="001E5FFD">
        <w:rPr>
          <w:rFonts w:cs="Times New Roman"/>
          <w:szCs w:val="28"/>
          <w:lang w:eastAsia="ru-RU"/>
        </w:rPr>
        <w:t>текст</w:t>
      </w:r>
      <w:r w:rsidR="001E5FFD" w:rsidRPr="006B6674">
        <w:rPr>
          <w:rFonts w:cs="Times New Roman"/>
          <w:szCs w:val="28"/>
          <w:lang w:eastAsia="ru-RU"/>
        </w:rPr>
        <w:t>:</w:t>
      </w:r>
      <w:r w:rsidR="0025378E">
        <w:rPr>
          <w:rFonts w:cs="Times New Roman"/>
          <w:szCs w:val="28"/>
          <w:lang w:eastAsia="ru-RU"/>
        </w:rPr>
        <w:t>электронный</w:t>
      </w:r>
      <w:r w:rsidR="0025378E" w:rsidRPr="006B6674">
        <w:rPr>
          <w:rFonts w:cs="Times New Roman"/>
          <w:szCs w:val="28"/>
          <w:lang w:eastAsia="ru-RU"/>
        </w:rPr>
        <w:t>, 2008.</w:t>
      </w:r>
    </w:p>
    <w:p w:rsidR="0025378E" w:rsidRPr="0025378E" w:rsidRDefault="0025378E" w:rsidP="001851CE">
      <w:pPr>
        <w:widowControl w:val="0"/>
        <w:tabs>
          <w:tab w:val="left" w:pos="426"/>
        </w:tabs>
        <w:spacing w:after="0" w:line="360" w:lineRule="auto"/>
        <w:jc w:val="left"/>
        <w:rPr>
          <w:rFonts w:cs="Times New Roman"/>
          <w:szCs w:val="28"/>
          <w:lang w:eastAsia="ru-RU"/>
        </w:rPr>
      </w:pPr>
      <w:r w:rsidRPr="006B6674">
        <w:rPr>
          <w:rFonts w:cs="Times New Roman"/>
          <w:szCs w:val="28"/>
          <w:lang w:eastAsia="ru-RU"/>
        </w:rPr>
        <w:t xml:space="preserve">5) </w:t>
      </w:r>
      <w:r w:rsidRPr="001E5FFD">
        <w:rPr>
          <w:rFonts w:cs="Times New Roman"/>
          <w:szCs w:val="28"/>
          <w:lang w:val="en-US"/>
        </w:rPr>
        <w:t>InsightsDiscovery</w:t>
      </w:r>
      <w:r w:rsidRPr="006B6674">
        <w:rPr>
          <w:rFonts w:cs="Times New Roman"/>
          <w:szCs w:val="28"/>
        </w:rPr>
        <w:t xml:space="preserve">: </w:t>
      </w:r>
      <w:r>
        <w:rPr>
          <w:rFonts w:cs="Times New Roman"/>
          <w:szCs w:val="28"/>
        </w:rPr>
        <w:t>сайт</w:t>
      </w:r>
      <w:r w:rsidRPr="006B6674">
        <w:rPr>
          <w:rFonts w:cs="Times New Roman"/>
          <w:szCs w:val="28"/>
        </w:rPr>
        <w:t xml:space="preserve">. </w:t>
      </w:r>
      <w:r w:rsidRPr="006B6674">
        <w:rPr>
          <w:rFonts w:cs="Times New Roman"/>
          <w:szCs w:val="28"/>
          <w:lang w:eastAsia="ru-RU"/>
        </w:rPr>
        <w:t>–</w:t>
      </w:r>
      <w:hyperlink r:id="rId13" w:history="1">
        <w:r w:rsidRPr="0025378E">
          <w:rPr>
            <w:rStyle w:val="a6"/>
            <w:color w:val="auto"/>
            <w:u w:val="none"/>
            <w:lang w:val="en-US"/>
          </w:rPr>
          <w:t>https</w:t>
        </w:r>
        <w:r w:rsidRPr="006B6674">
          <w:rPr>
            <w:rStyle w:val="a6"/>
            <w:color w:val="auto"/>
            <w:u w:val="none"/>
          </w:rPr>
          <w:t>://</w:t>
        </w:r>
        <w:r w:rsidRPr="0025378E">
          <w:rPr>
            <w:rStyle w:val="a6"/>
            <w:color w:val="auto"/>
            <w:u w:val="none"/>
            <w:lang w:val="en-US"/>
          </w:rPr>
          <w:t>www</w:t>
        </w:r>
        <w:r w:rsidRPr="006B6674">
          <w:rPr>
            <w:rStyle w:val="a6"/>
            <w:color w:val="auto"/>
            <w:u w:val="none"/>
          </w:rPr>
          <w:t>.</w:t>
        </w:r>
        <w:r w:rsidRPr="0025378E">
          <w:rPr>
            <w:rStyle w:val="a6"/>
            <w:color w:val="auto"/>
            <w:u w:val="none"/>
            <w:lang w:val="en-US"/>
          </w:rPr>
          <w:t>develor</w:t>
        </w:r>
        <w:r w:rsidRPr="006B6674">
          <w:rPr>
            <w:rStyle w:val="a6"/>
            <w:color w:val="auto"/>
            <w:u w:val="none"/>
          </w:rPr>
          <w:t>.</w:t>
        </w:r>
        <w:r w:rsidRPr="0025378E">
          <w:rPr>
            <w:rStyle w:val="a6"/>
            <w:color w:val="auto"/>
            <w:u w:val="none"/>
            <w:lang w:val="en-US"/>
          </w:rPr>
          <w:t>com</w:t>
        </w:r>
        <w:r w:rsidRPr="006B6674">
          <w:rPr>
            <w:rStyle w:val="a6"/>
            <w:color w:val="auto"/>
            <w:u w:val="none"/>
          </w:rPr>
          <w:t>.</w:t>
        </w:r>
        <w:r w:rsidRPr="0025378E">
          <w:rPr>
            <w:rStyle w:val="a6"/>
            <w:color w:val="auto"/>
            <w:u w:val="none"/>
            <w:lang w:val="en-US"/>
          </w:rPr>
          <w:t>ua</w:t>
        </w:r>
        <w:r w:rsidRPr="006B6674">
          <w:rPr>
            <w:rStyle w:val="a6"/>
            <w:color w:val="auto"/>
            <w:u w:val="none"/>
          </w:rPr>
          <w:t>/?</w:t>
        </w:r>
        <w:r w:rsidRPr="0025378E">
          <w:rPr>
            <w:rStyle w:val="a6"/>
            <w:color w:val="auto"/>
            <w:u w:val="none"/>
            <w:lang w:val="en-US"/>
          </w:rPr>
          <w:t>portfolio</w:t>
        </w:r>
        <w:r w:rsidRPr="006B6674">
          <w:rPr>
            <w:rStyle w:val="a6"/>
            <w:color w:val="auto"/>
            <w:u w:val="none"/>
          </w:rPr>
          <w:t>=</w:t>
        </w:r>
        <w:r w:rsidRPr="0025378E">
          <w:rPr>
            <w:rStyle w:val="a6"/>
            <w:color w:val="auto"/>
            <w:u w:val="none"/>
            <w:lang w:val="en-US"/>
          </w:rPr>
          <w:t>insights</w:t>
        </w:r>
        <w:r w:rsidRPr="006B6674">
          <w:rPr>
            <w:rStyle w:val="a6"/>
            <w:color w:val="auto"/>
            <w:u w:val="none"/>
          </w:rPr>
          <w:t>-</w:t>
        </w:r>
        <w:r w:rsidRPr="0025378E">
          <w:rPr>
            <w:rStyle w:val="a6"/>
            <w:color w:val="auto"/>
            <w:u w:val="none"/>
            <w:lang w:val="en-US"/>
          </w:rPr>
          <w:t>discovery</w:t>
        </w:r>
        <w:r w:rsidRPr="006B6674">
          <w:rPr>
            <w:rStyle w:val="a6"/>
            <w:color w:val="auto"/>
            <w:u w:val="none"/>
          </w:rPr>
          <w:t>/.</w:t>
        </w:r>
        <w:r w:rsidRPr="006B6674">
          <w:rPr>
            <w:rStyle w:val="a6"/>
            <w:rFonts w:cs="Times New Roman"/>
            <w:color w:val="auto"/>
            <w:szCs w:val="28"/>
            <w:u w:val="none"/>
            <w:lang w:eastAsia="ru-RU"/>
          </w:rPr>
          <w:t>–</w:t>
        </w:r>
      </w:hyperlink>
      <w:r>
        <w:rPr>
          <w:rFonts w:cs="Times New Roman"/>
          <w:szCs w:val="28"/>
          <w:lang w:eastAsia="ru-RU"/>
        </w:rPr>
        <w:t>текст: электронный, 2015.</w:t>
      </w:r>
    </w:p>
    <w:p w:rsidR="00117C23" w:rsidRPr="006B6674" w:rsidRDefault="00117C23" w:rsidP="00451067">
      <w:pPr>
        <w:widowControl w:val="0"/>
        <w:tabs>
          <w:tab w:val="left" w:pos="426"/>
        </w:tabs>
        <w:spacing w:after="0" w:line="360" w:lineRule="auto"/>
        <w:rPr>
          <w:rFonts w:cs="Times New Roman"/>
          <w:szCs w:val="28"/>
          <w:lang w:eastAsia="ru-RU"/>
        </w:rPr>
      </w:pPr>
    </w:p>
    <w:p w:rsidR="00117C23" w:rsidRPr="006B6674" w:rsidRDefault="00117C23" w:rsidP="00451067">
      <w:pPr>
        <w:widowControl w:val="0"/>
        <w:tabs>
          <w:tab w:val="left" w:pos="426"/>
        </w:tabs>
        <w:spacing w:after="0" w:line="360" w:lineRule="auto"/>
        <w:rPr>
          <w:rFonts w:cs="Times New Roman"/>
          <w:szCs w:val="28"/>
          <w:lang w:eastAsia="ru-RU"/>
        </w:rPr>
      </w:pPr>
    </w:p>
    <w:p w:rsidR="00117C23" w:rsidRPr="006B6674" w:rsidRDefault="00117C23" w:rsidP="00451067">
      <w:pPr>
        <w:widowControl w:val="0"/>
        <w:tabs>
          <w:tab w:val="left" w:pos="426"/>
        </w:tabs>
        <w:spacing w:after="0" w:line="360" w:lineRule="auto"/>
        <w:rPr>
          <w:rFonts w:cs="Times New Roman"/>
          <w:szCs w:val="28"/>
          <w:lang w:eastAsia="ru-RU"/>
        </w:rPr>
      </w:pPr>
    </w:p>
    <w:p w:rsidR="00117C23" w:rsidRPr="006B6674" w:rsidRDefault="00117C23" w:rsidP="00451067">
      <w:pPr>
        <w:widowControl w:val="0"/>
        <w:tabs>
          <w:tab w:val="left" w:pos="426"/>
        </w:tabs>
        <w:spacing w:after="0" w:line="360" w:lineRule="auto"/>
        <w:rPr>
          <w:rFonts w:cs="Times New Roman"/>
          <w:szCs w:val="28"/>
          <w:lang w:eastAsia="ru-RU"/>
        </w:rPr>
      </w:pPr>
    </w:p>
    <w:p w:rsidR="00117C23" w:rsidRPr="006B6674" w:rsidRDefault="00117C23" w:rsidP="00451067">
      <w:pPr>
        <w:widowControl w:val="0"/>
        <w:tabs>
          <w:tab w:val="left" w:pos="426"/>
        </w:tabs>
        <w:spacing w:after="0" w:line="360" w:lineRule="auto"/>
        <w:rPr>
          <w:rFonts w:cs="Times New Roman"/>
          <w:szCs w:val="28"/>
          <w:lang w:eastAsia="ru-RU"/>
        </w:rPr>
      </w:pPr>
    </w:p>
    <w:p w:rsidR="00117C23" w:rsidRPr="006B6674" w:rsidRDefault="00117C23" w:rsidP="00451067">
      <w:pPr>
        <w:widowControl w:val="0"/>
        <w:tabs>
          <w:tab w:val="left" w:pos="426"/>
        </w:tabs>
        <w:spacing w:after="0" w:line="360" w:lineRule="auto"/>
        <w:rPr>
          <w:rFonts w:cs="Times New Roman"/>
          <w:szCs w:val="28"/>
          <w:lang w:eastAsia="ru-RU"/>
        </w:rPr>
      </w:pPr>
    </w:p>
    <w:p w:rsidR="00117C23" w:rsidRPr="006B6674" w:rsidRDefault="00117C23" w:rsidP="00451067">
      <w:pPr>
        <w:widowControl w:val="0"/>
        <w:tabs>
          <w:tab w:val="left" w:pos="426"/>
        </w:tabs>
        <w:spacing w:after="0" w:line="360" w:lineRule="auto"/>
        <w:rPr>
          <w:rFonts w:cs="Times New Roman"/>
          <w:szCs w:val="28"/>
          <w:lang w:eastAsia="ru-RU"/>
        </w:rPr>
      </w:pPr>
    </w:p>
    <w:p w:rsidR="00117C23" w:rsidRPr="006B6674" w:rsidRDefault="00117C23" w:rsidP="00451067">
      <w:pPr>
        <w:widowControl w:val="0"/>
        <w:tabs>
          <w:tab w:val="left" w:pos="426"/>
        </w:tabs>
        <w:spacing w:after="0" w:line="360" w:lineRule="auto"/>
        <w:rPr>
          <w:rFonts w:cs="Times New Roman"/>
          <w:szCs w:val="28"/>
          <w:lang w:eastAsia="ru-RU"/>
        </w:rPr>
      </w:pPr>
    </w:p>
    <w:p w:rsidR="00117C23" w:rsidRPr="006B6674" w:rsidRDefault="00117C23" w:rsidP="00451067">
      <w:pPr>
        <w:widowControl w:val="0"/>
        <w:tabs>
          <w:tab w:val="left" w:pos="426"/>
        </w:tabs>
        <w:spacing w:after="0" w:line="360" w:lineRule="auto"/>
        <w:rPr>
          <w:rFonts w:cs="Times New Roman"/>
          <w:szCs w:val="28"/>
          <w:lang w:eastAsia="ru-RU"/>
        </w:rPr>
      </w:pPr>
    </w:p>
    <w:p w:rsidR="00117C23" w:rsidRPr="006B6674" w:rsidRDefault="00117C23" w:rsidP="00451067">
      <w:pPr>
        <w:widowControl w:val="0"/>
        <w:tabs>
          <w:tab w:val="left" w:pos="426"/>
        </w:tabs>
        <w:spacing w:after="0" w:line="360" w:lineRule="auto"/>
        <w:rPr>
          <w:rFonts w:cs="Times New Roman"/>
          <w:szCs w:val="28"/>
          <w:lang w:eastAsia="ru-RU"/>
        </w:rPr>
      </w:pPr>
    </w:p>
    <w:p w:rsidR="00BF76EA" w:rsidRPr="006B6674" w:rsidRDefault="00BF76EA">
      <w:pPr>
        <w:rPr>
          <w:rFonts w:cs="Times New Roman"/>
          <w:szCs w:val="28"/>
          <w:lang w:eastAsia="ru-RU"/>
        </w:rPr>
      </w:pPr>
      <w:r w:rsidRPr="006B6674">
        <w:rPr>
          <w:rFonts w:cs="Times New Roman"/>
          <w:szCs w:val="28"/>
          <w:lang w:eastAsia="ru-RU"/>
        </w:rPr>
        <w:br w:type="page"/>
      </w:r>
    </w:p>
    <w:p w:rsidR="00117C23" w:rsidRPr="00E4418D" w:rsidRDefault="00117C23" w:rsidP="00E4418D">
      <w:pPr>
        <w:pStyle w:val="3"/>
        <w:jc w:val="center"/>
        <w:rPr>
          <w:sz w:val="28"/>
          <w:szCs w:val="28"/>
        </w:rPr>
      </w:pPr>
      <w:bookmarkStart w:id="14" w:name="_Toc39853683"/>
      <w:r w:rsidRPr="00E4418D">
        <w:rPr>
          <w:sz w:val="28"/>
          <w:szCs w:val="28"/>
        </w:rPr>
        <w:t>Краткий доклад по реферату</w:t>
      </w:r>
      <w:bookmarkEnd w:id="14"/>
    </w:p>
    <w:p w:rsidR="005D45DD" w:rsidRPr="00D50FEB" w:rsidRDefault="007776A6" w:rsidP="00D50FEB">
      <w:pPr>
        <w:spacing w:after="0" w:line="360" w:lineRule="auto"/>
        <w:ind w:firstLine="709"/>
        <w:rPr>
          <w:rFonts w:cs="Times New Roman"/>
          <w:color w:val="000000" w:themeColor="text1"/>
          <w:szCs w:val="28"/>
        </w:rPr>
      </w:pPr>
      <w:r w:rsidRPr="00D50FEB">
        <w:rPr>
          <w:rFonts w:cs="Times New Roman"/>
          <w:szCs w:val="28"/>
        </w:rPr>
        <w:t xml:space="preserve">Многие крупные организации и предприятия часто сталкиваются с проблемой коммуникации внутри коллектива. Порой работники начинают конфликтовать друг с другом, происходит недопонимание между людьми. </w:t>
      </w:r>
      <w:r w:rsidR="00234024" w:rsidRPr="00D50FEB">
        <w:rPr>
          <w:rFonts w:cs="Times New Roman"/>
          <w:szCs w:val="28"/>
        </w:rPr>
        <w:t xml:space="preserve">Они не понимают, что к каждому человеку нужен свой подход. Необходимо узнать характер и темперамент той или иной личности, ведь </w:t>
      </w:r>
      <w:r w:rsidR="00234024" w:rsidRPr="00D50FEB">
        <w:rPr>
          <w:rFonts w:cs="Times New Roman"/>
          <w:color w:val="000000" w:themeColor="text1"/>
          <w:szCs w:val="28"/>
        </w:rPr>
        <w:t>научиться разбираться в людях — это необходимое качество для комфортного существования в социуме. Хорошим примером может послужить компания в которой работает мой брат. Коллектив отдела, в котором он работает весьма «разношерстный». Включает в себя как молодых специалистов, так и людей уже преклонного возраста. Им постоянно приходится общаться и  взаимодействовать друг с другом, и порой из-за недопонимания случаются конфликты.</w:t>
      </w:r>
    </w:p>
    <w:p w:rsidR="00234024" w:rsidRPr="00D50FEB" w:rsidRDefault="00234024" w:rsidP="00D50FEB">
      <w:pPr>
        <w:spacing w:after="0" w:line="360" w:lineRule="auto"/>
        <w:ind w:firstLine="709"/>
        <w:rPr>
          <w:rFonts w:cs="Times New Roman"/>
          <w:szCs w:val="28"/>
        </w:rPr>
      </w:pPr>
      <w:r w:rsidRPr="00D50FEB">
        <w:rPr>
          <w:rFonts w:cs="Times New Roman"/>
          <w:szCs w:val="28"/>
        </w:rPr>
        <w:t>Для того чтобы наладить отношения внутри коллектива к</w:t>
      </w:r>
      <w:r w:rsidR="003E7FF2" w:rsidRPr="00D50FEB">
        <w:rPr>
          <w:rFonts w:cs="Times New Roman"/>
          <w:szCs w:val="28"/>
        </w:rPr>
        <w:t>омпания обратилась к специалиста</w:t>
      </w:r>
      <w:r w:rsidRPr="00D50FEB">
        <w:rPr>
          <w:rFonts w:cs="Times New Roman"/>
          <w:szCs w:val="28"/>
        </w:rPr>
        <w:t xml:space="preserve">м из "InsightsDiscovery". В результате чего работники смогли лучше узнать людей, с которыми они работают, а самое главное </w:t>
      </w:r>
      <w:r w:rsidR="003E7FF2" w:rsidRPr="00D50FEB">
        <w:rPr>
          <w:rFonts w:cs="Times New Roman"/>
          <w:szCs w:val="28"/>
        </w:rPr>
        <w:t>лучше узнать самих себя. В результате этого работники стали с понимаем относится друг к друг, и отношения в коллективе значительно улучшились.</w:t>
      </w:r>
    </w:p>
    <w:p w:rsidR="002E70C4" w:rsidRPr="00D50FEB" w:rsidRDefault="0025378E" w:rsidP="00D50FEB">
      <w:pPr>
        <w:spacing w:after="0" w:line="360" w:lineRule="auto"/>
        <w:ind w:firstLine="709"/>
        <w:rPr>
          <w:rFonts w:eastAsia="Times New Roman" w:cs="Times New Roman"/>
          <w:color w:val="222222"/>
          <w:szCs w:val="28"/>
          <w:lang w:eastAsia="ru-RU"/>
        </w:rPr>
      </w:pPr>
      <w:r w:rsidRPr="00D50FEB">
        <w:rPr>
          <w:rFonts w:eastAsia="Times New Roman" w:cs="Times New Roman"/>
          <w:bCs/>
          <w:color w:val="222222"/>
          <w:szCs w:val="28"/>
          <w:lang w:eastAsia="ru-RU"/>
        </w:rPr>
        <w:t>Система диагностики </w:t>
      </w:r>
      <w:r w:rsidRPr="00D50FEB">
        <w:rPr>
          <w:rFonts w:eastAsia="Times New Roman" w:cs="Times New Roman"/>
          <w:bCs/>
          <w:color w:val="222222"/>
          <w:szCs w:val="28"/>
          <w:lang w:val="en-US" w:eastAsia="ru-RU"/>
        </w:rPr>
        <w:t>insights</w:t>
      </w:r>
      <w:r w:rsidRPr="00D50FEB">
        <w:rPr>
          <w:rFonts w:eastAsia="Times New Roman" w:cs="Times New Roman"/>
          <w:color w:val="222222"/>
          <w:szCs w:val="28"/>
          <w:lang w:eastAsia="ru-RU"/>
        </w:rPr>
        <w:t xml:space="preserve"> я</w:t>
      </w:r>
      <w:r w:rsidR="002E70C4" w:rsidRPr="00D50FEB">
        <w:rPr>
          <w:rFonts w:eastAsia="Times New Roman" w:cs="Times New Roman"/>
          <w:color w:val="222222"/>
          <w:szCs w:val="28"/>
          <w:lang w:eastAsia="ru-RU"/>
        </w:rPr>
        <w:t>вляется одной из самых сложных систем для индивидуального развития личности, развития групп и организаций. Основана на работе Карла  Юнга и специально разработана для использования в деловой практике.</w:t>
      </w:r>
    </w:p>
    <w:p w:rsidR="0025378E" w:rsidRPr="00D50FEB" w:rsidRDefault="002E70C4" w:rsidP="00D50FEB">
      <w:pPr>
        <w:spacing w:after="0" w:line="360" w:lineRule="auto"/>
        <w:ind w:firstLine="709"/>
        <w:rPr>
          <w:rFonts w:eastAsia="Times New Roman" w:cs="Times New Roman"/>
          <w:color w:val="222222"/>
          <w:szCs w:val="28"/>
          <w:lang w:eastAsia="ru-RU"/>
        </w:rPr>
      </w:pPr>
      <w:r w:rsidRPr="00D50FEB">
        <w:rPr>
          <w:rFonts w:eastAsia="Times New Roman" w:cs="Times New Roman"/>
          <w:bCs/>
          <w:color w:val="222222"/>
          <w:szCs w:val="28"/>
          <w:lang w:eastAsia="ru-RU"/>
        </w:rPr>
        <w:t>Система диагностики </w:t>
      </w:r>
      <w:r w:rsidR="0025378E" w:rsidRPr="00D50FEB">
        <w:rPr>
          <w:rFonts w:cs="Times New Roman"/>
          <w:szCs w:val="28"/>
        </w:rPr>
        <w:t>"InsightsDiscovery"</w:t>
      </w:r>
      <w:r w:rsidRPr="00D50FEB">
        <w:rPr>
          <w:rFonts w:eastAsia="Times New Roman" w:cs="Times New Roman"/>
          <w:bCs/>
          <w:color w:val="222222"/>
          <w:szCs w:val="28"/>
          <w:lang w:eastAsia="ru-RU"/>
        </w:rPr>
        <w:t> </w:t>
      </w:r>
      <w:r w:rsidRPr="00D50FEB">
        <w:rPr>
          <w:rFonts w:eastAsia="Times New Roman" w:cs="Times New Roman"/>
          <w:color w:val="222222"/>
          <w:szCs w:val="28"/>
          <w:lang w:eastAsia="ru-RU"/>
        </w:rPr>
        <w:t>уже в течение нескольких десятилетий помогает профессионалам понять себя и других. Она разрабатывается с 1988 года организацией под названием Обучение и развитие </w:t>
      </w:r>
      <w:r w:rsidRPr="00D50FEB">
        <w:rPr>
          <w:rFonts w:eastAsia="Times New Roman" w:cs="Times New Roman"/>
          <w:color w:val="222222"/>
          <w:szCs w:val="28"/>
          <w:lang w:val="en-US" w:eastAsia="ru-RU"/>
        </w:rPr>
        <w:t>Insights</w:t>
      </w:r>
      <w:r w:rsidRPr="00D50FEB">
        <w:rPr>
          <w:rFonts w:eastAsia="Times New Roman" w:cs="Times New Roman"/>
          <w:color w:val="222222"/>
          <w:szCs w:val="28"/>
          <w:lang w:eastAsia="ru-RU"/>
        </w:rPr>
        <w:t>. </w:t>
      </w:r>
    </w:p>
    <w:p w:rsidR="002E70C4" w:rsidRPr="00D50FEB" w:rsidRDefault="002E70C4" w:rsidP="00D50FEB">
      <w:pPr>
        <w:spacing w:after="0" w:line="360" w:lineRule="auto"/>
        <w:ind w:firstLine="709"/>
        <w:rPr>
          <w:rFonts w:eastAsia="Times New Roman" w:cs="Times New Roman"/>
          <w:color w:val="222222"/>
          <w:szCs w:val="28"/>
          <w:lang w:eastAsia="ru-RU"/>
        </w:rPr>
      </w:pPr>
      <w:r w:rsidRPr="00D50FEB">
        <w:rPr>
          <w:rFonts w:eastAsia="Times New Roman" w:cs="Times New Roman"/>
          <w:color w:val="222222"/>
          <w:szCs w:val="28"/>
          <w:lang w:eastAsia="ru-RU"/>
        </w:rPr>
        <w:t xml:space="preserve">На основе легко запоминающегося цвета типологии личности система </w:t>
      </w:r>
      <w:r w:rsidR="0025378E" w:rsidRPr="00D50FEB">
        <w:rPr>
          <w:rFonts w:cs="Times New Roman"/>
          <w:szCs w:val="28"/>
        </w:rPr>
        <w:t>"InsightsDiscovery"</w:t>
      </w:r>
      <w:r w:rsidRPr="00D50FEB">
        <w:rPr>
          <w:rFonts w:eastAsia="Times New Roman" w:cs="Times New Roman"/>
          <w:color w:val="222222"/>
          <w:szCs w:val="28"/>
          <w:lang w:eastAsia="ru-RU"/>
        </w:rPr>
        <w:t xml:space="preserve">помогает людям лучше понимать себя и других, а также раскрывать и использовать потенциал каждого из нас. Она позволяет создавать эффективные стратегии для общения и сотрудничества путем создания общего языка, с использованием цветовой символики. Благодаря </w:t>
      </w:r>
      <w:r w:rsidR="0025378E" w:rsidRPr="00D50FEB">
        <w:rPr>
          <w:rFonts w:cs="Times New Roman"/>
          <w:szCs w:val="28"/>
        </w:rPr>
        <w:t>"InsightsDiscovery"</w:t>
      </w:r>
      <w:r w:rsidRPr="00D50FEB">
        <w:rPr>
          <w:rFonts w:eastAsia="Times New Roman" w:cs="Times New Roman"/>
          <w:color w:val="222222"/>
          <w:szCs w:val="28"/>
          <w:lang w:eastAsia="ru-RU"/>
        </w:rPr>
        <w:t>, люди гораздо эффективнее используют межличностные навыки. Они становятся эффективными членами команды, влиятельными менеджерами по продажам и успешными лидерами.</w:t>
      </w:r>
    </w:p>
    <w:p w:rsidR="002E70C4" w:rsidRPr="00D50FEB" w:rsidRDefault="002E70C4" w:rsidP="00D50FEB">
      <w:pPr>
        <w:spacing w:after="0" w:line="360" w:lineRule="auto"/>
        <w:ind w:firstLine="709"/>
        <w:rPr>
          <w:rFonts w:eastAsia="Times New Roman" w:cs="Times New Roman"/>
          <w:color w:val="222222"/>
          <w:szCs w:val="28"/>
          <w:lang w:eastAsia="ru-RU"/>
        </w:rPr>
      </w:pPr>
      <w:r w:rsidRPr="00D50FEB">
        <w:rPr>
          <w:rFonts w:eastAsia="Times New Roman" w:cs="Times New Roman"/>
          <w:color w:val="222222"/>
          <w:szCs w:val="28"/>
          <w:lang w:eastAsia="ru-RU"/>
        </w:rPr>
        <w:t>Важно определить и обеспечить конечный результат каждой программы обучения и развития.</w:t>
      </w:r>
    </w:p>
    <w:p w:rsidR="002E70C4" w:rsidRPr="00D50FEB" w:rsidRDefault="002E70C4" w:rsidP="00D50FEB">
      <w:pPr>
        <w:spacing w:after="0" w:line="360" w:lineRule="auto"/>
        <w:ind w:firstLine="709"/>
        <w:rPr>
          <w:rFonts w:eastAsia="Times New Roman" w:cs="Times New Roman"/>
          <w:color w:val="222222"/>
          <w:szCs w:val="28"/>
          <w:lang w:eastAsia="ru-RU"/>
        </w:rPr>
      </w:pPr>
      <w:r w:rsidRPr="00D50FEB">
        <w:rPr>
          <w:rFonts w:eastAsia="Times New Roman" w:cs="Times New Roman"/>
          <w:color w:val="222222"/>
          <w:szCs w:val="28"/>
          <w:lang w:eastAsia="ru-RU"/>
        </w:rPr>
        <w:t>Преимущества программы:</w:t>
      </w:r>
    </w:p>
    <w:p w:rsidR="002E70C4" w:rsidRPr="00D50FEB" w:rsidRDefault="002E70C4" w:rsidP="00D50FEB">
      <w:pPr>
        <w:spacing w:after="0" w:line="360" w:lineRule="auto"/>
        <w:ind w:firstLine="709"/>
        <w:rPr>
          <w:rFonts w:eastAsia="Times New Roman" w:cs="Times New Roman"/>
          <w:color w:val="222222"/>
          <w:szCs w:val="28"/>
          <w:lang w:eastAsia="ru-RU"/>
        </w:rPr>
      </w:pPr>
      <w:r w:rsidRPr="00D50FEB">
        <w:rPr>
          <w:rFonts w:eastAsia="Times New Roman" w:cs="Times New Roman"/>
          <w:color w:val="222222"/>
          <w:szCs w:val="28"/>
          <w:lang w:eastAsia="ru-RU"/>
        </w:rPr>
        <w:t>Более глубокое понимание себя и таким образом сознательное использование своих сильных сторон и развитие слабых</w:t>
      </w:r>
    </w:p>
    <w:p w:rsidR="002E70C4" w:rsidRPr="00D50FEB" w:rsidRDefault="002E70C4" w:rsidP="00D50FEB">
      <w:pPr>
        <w:spacing w:after="0" w:line="360" w:lineRule="auto"/>
        <w:ind w:firstLine="709"/>
        <w:rPr>
          <w:rFonts w:eastAsia="Times New Roman" w:cs="Times New Roman"/>
          <w:color w:val="222222"/>
          <w:szCs w:val="28"/>
          <w:lang w:eastAsia="ru-RU"/>
        </w:rPr>
      </w:pPr>
      <w:r w:rsidRPr="00D50FEB">
        <w:rPr>
          <w:rFonts w:eastAsia="Times New Roman" w:cs="Times New Roman"/>
          <w:color w:val="222222"/>
          <w:szCs w:val="28"/>
          <w:lang w:eastAsia="ru-RU"/>
        </w:rPr>
        <w:t>Понимание и оценка личного стиля партнеров и, следовательно, способность сотрудничать более продуктивно</w:t>
      </w:r>
    </w:p>
    <w:p w:rsidR="002E70C4" w:rsidRPr="00D50FEB" w:rsidRDefault="002E70C4" w:rsidP="00D50FEB">
      <w:pPr>
        <w:spacing w:after="0" w:line="360" w:lineRule="auto"/>
        <w:ind w:firstLine="709"/>
        <w:rPr>
          <w:rFonts w:eastAsia="Times New Roman" w:cs="Times New Roman"/>
          <w:color w:val="222222"/>
          <w:szCs w:val="28"/>
          <w:lang w:eastAsia="ru-RU"/>
        </w:rPr>
      </w:pPr>
      <w:r w:rsidRPr="00D50FEB">
        <w:rPr>
          <w:rFonts w:eastAsia="Times New Roman" w:cs="Times New Roman"/>
          <w:color w:val="222222"/>
          <w:szCs w:val="28"/>
          <w:lang w:eastAsia="ru-RU"/>
        </w:rPr>
        <w:t>Применение эффективных стратегий для общения и сотрудничества с различными типами людей.</w:t>
      </w:r>
    </w:p>
    <w:p w:rsidR="002E70C4" w:rsidRPr="00D50FEB" w:rsidRDefault="002E70C4" w:rsidP="00D50FEB">
      <w:pPr>
        <w:spacing w:after="0" w:line="360" w:lineRule="auto"/>
        <w:ind w:firstLine="709"/>
        <w:rPr>
          <w:rFonts w:eastAsia="Times New Roman" w:cs="Times New Roman"/>
          <w:color w:val="222222"/>
          <w:szCs w:val="28"/>
          <w:lang w:eastAsia="ru-RU"/>
        </w:rPr>
      </w:pPr>
      <w:r w:rsidRPr="00D50FEB">
        <w:rPr>
          <w:rFonts w:eastAsia="Times New Roman" w:cs="Times New Roman"/>
          <w:color w:val="222222"/>
          <w:szCs w:val="28"/>
          <w:lang w:eastAsia="ru-RU"/>
        </w:rPr>
        <w:t xml:space="preserve">Система </w:t>
      </w:r>
      <w:r w:rsidR="0025378E" w:rsidRPr="00D50FEB">
        <w:rPr>
          <w:rFonts w:cs="Times New Roman"/>
          <w:szCs w:val="28"/>
        </w:rPr>
        <w:t xml:space="preserve">"InsightsDiscovery" </w:t>
      </w:r>
      <w:r w:rsidRPr="00D50FEB">
        <w:rPr>
          <w:rFonts w:eastAsia="Times New Roman" w:cs="Times New Roman"/>
          <w:color w:val="222222"/>
          <w:szCs w:val="28"/>
          <w:lang w:eastAsia="ru-RU"/>
        </w:rPr>
        <w:t>работает с основными энергиями четырех предпочтительных цветов и в общей сложности с 72 типами личности. Это помогает людям определить более подходящий стиль общения и поведения, и эффективно адаптироваться к нему, благодаря чему они достигают лучших результатов в общении и сотрудничестве.</w:t>
      </w:r>
    </w:p>
    <w:p w:rsidR="002E70C4" w:rsidRPr="00D50FEB" w:rsidRDefault="002E70C4" w:rsidP="00D50FEB">
      <w:pPr>
        <w:spacing w:after="0" w:line="360" w:lineRule="auto"/>
        <w:ind w:firstLine="709"/>
        <w:rPr>
          <w:rFonts w:eastAsia="Times New Roman" w:cs="Times New Roman"/>
          <w:color w:val="222222"/>
          <w:szCs w:val="28"/>
          <w:lang w:eastAsia="ru-RU"/>
        </w:rPr>
      </w:pPr>
      <w:r w:rsidRPr="00D50FEB">
        <w:rPr>
          <w:rFonts w:eastAsia="Times New Roman" w:cs="Times New Roman"/>
          <w:color w:val="222222"/>
          <w:szCs w:val="28"/>
          <w:lang w:eastAsia="ru-RU"/>
        </w:rPr>
        <w:t>Каждый человек использует свои сильные стороны в индивидуальной работе, в команде, в продажах или управлении людьми. Знание системы цвета энергии помогает людям корректировать свое общение и поведение, учитывая особенности характера других. Таким образом, они более способны достичь общих целей.</w:t>
      </w:r>
    </w:p>
    <w:p w:rsidR="0025378E" w:rsidRPr="00D50FEB" w:rsidRDefault="0025378E" w:rsidP="00D50FEB">
      <w:pPr>
        <w:spacing w:after="0" w:line="360" w:lineRule="auto"/>
        <w:ind w:firstLine="709"/>
        <w:rPr>
          <w:rFonts w:eastAsia="Times New Roman" w:cs="Times New Roman"/>
          <w:bCs/>
          <w:color w:val="333333"/>
          <w:szCs w:val="28"/>
          <w:lang w:eastAsia="ru-RU"/>
        </w:rPr>
      </w:pPr>
      <w:r w:rsidRPr="00D50FEB">
        <w:rPr>
          <w:rFonts w:eastAsia="Times New Roman" w:cs="Times New Roman"/>
          <w:bCs/>
          <w:color w:val="333333"/>
          <w:szCs w:val="28"/>
          <w:lang w:eastAsia="ru-RU"/>
        </w:rPr>
        <w:t>Главные характеристики 4 цветов основных энергий:</w:t>
      </w:r>
    </w:p>
    <w:p w:rsidR="002E70C4" w:rsidRPr="00D50FEB" w:rsidRDefault="0025378E" w:rsidP="00D50FEB">
      <w:pPr>
        <w:spacing w:after="0" w:line="360" w:lineRule="auto"/>
        <w:ind w:firstLine="709"/>
        <w:rPr>
          <w:rFonts w:eastAsia="Times New Roman" w:cs="Times New Roman"/>
          <w:color w:val="222222"/>
          <w:szCs w:val="28"/>
          <w:lang w:eastAsia="ru-RU"/>
        </w:rPr>
      </w:pPr>
      <w:r w:rsidRPr="00D50FEB">
        <w:rPr>
          <w:rFonts w:eastAsia="Times New Roman" w:cs="Times New Roman"/>
          <w:bCs/>
          <w:color w:val="333333"/>
          <w:szCs w:val="28"/>
          <w:lang w:eastAsia="ru-RU"/>
        </w:rPr>
        <w:t>Холодный синий:</w:t>
      </w:r>
    </w:p>
    <w:p w:rsidR="002E70C4" w:rsidRPr="00D50FEB" w:rsidRDefault="002E70C4" w:rsidP="003D057D">
      <w:pPr>
        <w:pStyle w:val="a9"/>
        <w:numPr>
          <w:ilvl w:val="0"/>
          <w:numId w:val="6"/>
        </w:numPr>
        <w:spacing w:after="0" w:line="360" w:lineRule="auto"/>
        <w:rPr>
          <w:rFonts w:eastAsia="Times New Roman" w:cs="Times New Roman"/>
          <w:color w:val="222222"/>
          <w:szCs w:val="28"/>
          <w:lang w:eastAsia="ru-RU"/>
        </w:rPr>
      </w:pPr>
      <w:r w:rsidRPr="00D50FEB">
        <w:rPr>
          <w:rFonts w:eastAsia="Times New Roman" w:cs="Times New Roman"/>
          <w:color w:val="000000"/>
          <w:szCs w:val="28"/>
          <w:lang w:eastAsia="ru-RU"/>
        </w:rPr>
        <w:t>Осторожный</w:t>
      </w:r>
    </w:p>
    <w:p w:rsidR="002E70C4" w:rsidRPr="00D50FEB" w:rsidRDefault="002E70C4" w:rsidP="003D057D">
      <w:pPr>
        <w:pStyle w:val="a9"/>
        <w:numPr>
          <w:ilvl w:val="0"/>
          <w:numId w:val="6"/>
        </w:numPr>
        <w:spacing w:after="0" w:line="360" w:lineRule="auto"/>
        <w:rPr>
          <w:rFonts w:eastAsia="Times New Roman" w:cs="Times New Roman"/>
          <w:color w:val="222222"/>
          <w:szCs w:val="28"/>
          <w:lang w:eastAsia="ru-RU"/>
        </w:rPr>
      </w:pPr>
      <w:r w:rsidRPr="00D50FEB">
        <w:rPr>
          <w:rFonts w:eastAsia="Times New Roman" w:cs="Times New Roman"/>
          <w:color w:val="000000"/>
          <w:szCs w:val="28"/>
          <w:lang w:eastAsia="ru-RU"/>
        </w:rPr>
        <w:t>Точный</w:t>
      </w:r>
    </w:p>
    <w:p w:rsidR="002E70C4" w:rsidRPr="00D50FEB" w:rsidRDefault="002E70C4" w:rsidP="003D057D">
      <w:pPr>
        <w:pStyle w:val="a9"/>
        <w:numPr>
          <w:ilvl w:val="0"/>
          <w:numId w:val="6"/>
        </w:numPr>
        <w:spacing w:after="0" w:line="360" w:lineRule="auto"/>
        <w:rPr>
          <w:rFonts w:eastAsia="Times New Roman" w:cs="Times New Roman"/>
          <w:color w:val="222222"/>
          <w:szCs w:val="28"/>
          <w:lang w:eastAsia="ru-RU"/>
        </w:rPr>
      </w:pPr>
      <w:r w:rsidRPr="00D50FEB">
        <w:rPr>
          <w:rFonts w:eastAsia="Times New Roman" w:cs="Times New Roman"/>
          <w:color w:val="000000"/>
          <w:szCs w:val="28"/>
          <w:lang w:eastAsia="ru-RU"/>
        </w:rPr>
        <w:t>Сдержанный</w:t>
      </w:r>
    </w:p>
    <w:p w:rsidR="002E70C4" w:rsidRPr="00D50FEB" w:rsidRDefault="002E70C4" w:rsidP="003D057D">
      <w:pPr>
        <w:pStyle w:val="a9"/>
        <w:numPr>
          <w:ilvl w:val="0"/>
          <w:numId w:val="6"/>
        </w:numPr>
        <w:spacing w:after="0" w:line="360" w:lineRule="auto"/>
        <w:rPr>
          <w:rFonts w:eastAsia="Times New Roman" w:cs="Times New Roman"/>
          <w:color w:val="222222"/>
          <w:szCs w:val="28"/>
          <w:lang w:eastAsia="ru-RU"/>
        </w:rPr>
      </w:pPr>
      <w:r w:rsidRPr="00D50FEB">
        <w:rPr>
          <w:rFonts w:eastAsia="Times New Roman" w:cs="Times New Roman"/>
          <w:color w:val="000000"/>
          <w:szCs w:val="28"/>
          <w:lang w:eastAsia="ru-RU"/>
        </w:rPr>
        <w:t>Интересующийся</w:t>
      </w:r>
    </w:p>
    <w:p w:rsidR="002E70C4" w:rsidRPr="00D50FEB" w:rsidRDefault="002E70C4" w:rsidP="003D057D">
      <w:pPr>
        <w:pStyle w:val="a9"/>
        <w:numPr>
          <w:ilvl w:val="0"/>
          <w:numId w:val="6"/>
        </w:numPr>
        <w:spacing w:after="0" w:line="360" w:lineRule="auto"/>
        <w:rPr>
          <w:rFonts w:eastAsia="Times New Roman" w:cs="Times New Roman"/>
          <w:color w:val="222222"/>
          <w:szCs w:val="28"/>
          <w:lang w:eastAsia="ru-RU"/>
        </w:rPr>
      </w:pPr>
      <w:r w:rsidRPr="00D50FEB">
        <w:rPr>
          <w:rFonts w:eastAsia="Times New Roman" w:cs="Times New Roman"/>
          <w:color w:val="000000"/>
          <w:szCs w:val="28"/>
          <w:lang w:eastAsia="ru-RU"/>
        </w:rPr>
        <w:t>Строгий</w:t>
      </w:r>
    </w:p>
    <w:p w:rsidR="002E70C4" w:rsidRPr="00D50FEB" w:rsidRDefault="002E70C4" w:rsidP="003D057D">
      <w:pPr>
        <w:pStyle w:val="a9"/>
        <w:numPr>
          <w:ilvl w:val="0"/>
          <w:numId w:val="6"/>
        </w:numPr>
        <w:spacing w:after="0" w:line="360" w:lineRule="auto"/>
        <w:rPr>
          <w:rFonts w:eastAsia="Times New Roman" w:cs="Times New Roman"/>
          <w:color w:val="222222"/>
          <w:szCs w:val="28"/>
          <w:lang w:eastAsia="ru-RU"/>
        </w:rPr>
      </w:pPr>
      <w:r w:rsidRPr="00D50FEB">
        <w:rPr>
          <w:rFonts w:eastAsia="Times New Roman" w:cs="Times New Roman"/>
          <w:color w:val="000000"/>
          <w:szCs w:val="28"/>
          <w:lang w:eastAsia="ru-RU"/>
        </w:rPr>
        <w:t>Аналитический</w:t>
      </w:r>
    </w:p>
    <w:p w:rsidR="0025378E" w:rsidRPr="00D50FEB" w:rsidRDefault="0025378E" w:rsidP="00D50FEB">
      <w:pPr>
        <w:spacing w:after="0" w:line="360" w:lineRule="auto"/>
        <w:ind w:firstLine="709"/>
        <w:rPr>
          <w:rFonts w:eastAsia="Times New Roman" w:cs="Times New Roman"/>
          <w:color w:val="222222"/>
          <w:szCs w:val="28"/>
          <w:lang w:eastAsia="ru-RU"/>
        </w:rPr>
      </w:pPr>
    </w:p>
    <w:p w:rsidR="002E70C4" w:rsidRPr="00D50FEB" w:rsidRDefault="0025378E" w:rsidP="00D50FEB">
      <w:pPr>
        <w:spacing w:after="0" w:line="360" w:lineRule="auto"/>
        <w:ind w:firstLine="709"/>
        <w:rPr>
          <w:rFonts w:eastAsia="Times New Roman" w:cs="Times New Roman"/>
          <w:color w:val="222222"/>
          <w:szCs w:val="28"/>
          <w:lang w:eastAsia="ru-RU"/>
        </w:rPr>
      </w:pPr>
      <w:r w:rsidRPr="00D50FEB">
        <w:rPr>
          <w:rFonts w:eastAsia="Times New Roman" w:cs="Times New Roman"/>
          <w:bCs/>
          <w:color w:val="222222"/>
          <w:szCs w:val="28"/>
          <w:lang w:eastAsia="ru-RU"/>
        </w:rPr>
        <w:t>Огненно-красный:</w:t>
      </w:r>
    </w:p>
    <w:p w:rsidR="002E70C4" w:rsidRPr="00D50FEB" w:rsidRDefault="002E70C4" w:rsidP="003D057D">
      <w:pPr>
        <w:pStyle w:val="a9"/>
        <w:numPr>
          <w:ilvl w:val="0"/>
          <w:numId w:val="7"/>
        </w:numPr>
        <w:spacing w:after="0" w:line="360" w:lineRule="auto"/>
        <w:rPr>
          <w:rFonts w:eastAsia="Times New Roman" w:cs="Times New Roman"/>
          <w:color w:val="222222"/>
          <w:szCs w:val="28"/>
          <w:lang w:eastAsia="ru-RU"/>
        </w:rPr>
      </w:pPr>
      <w:r w:rsidRPr="00D50FEB">
        <w:rPr>
          <w:rFonts w:eastAsia="Times New Roman" w:cs="Times New Roman"/>
          <w:color w:val="000000"/>
          <w:szCs w:val="28"/>
          <w:lang w:eastAsia="ru-RU"/>
        </w:rPr>
        <w:t>Ч</w:t>
      </w:r>
      <w:r w:rsidRPr="00D50FEB">
        <w:rPr>
          <w:rFonts w:eastAsia="Times New Roman" w:cs="Times New Roman"/>
          <w:color w:val="222222"/>
          <w:szCs w:val="28"/>
          <w:lang w:eastAsia="ru-RU"/>
        </w:rPr>
        <w:t>естолюбивый</w:t>
      </w:r>
    </w:p>
    <w:p w:rsidR="002E70C4" w:rsidRPr="00D50FEB" w:rsidRDefault="002E70C4" w:rsidP="003D057D">
      <w:pPr>
        <w:pStyle w:val="a9"/>
        <w:numPr>
          <w:ilvl w:val="0"/>
          <w:numId w:val="7"/>
        </w:numPr>
        <w:spacing w:after="0" w:line="360" w:lineRule="auto"/>
        <w:rPr>
          <w:rFonts w:eastAsia="Times New Roman" w:cs="Times New Roman"/>
          <w:color w:val="222222"/>
          <w:szCs w:val="28"/>
          <w:lang w:eastAsia="ru-RU"/>
        </w:rPr>
      </w:pPr>
      <w:r w:rsidRPr="00D50FEB">
        <w:rPr>
          <w:rFonts w:eastAsia="Times New Roman" w:cs="Times New Roman"/>
          <w:color w:val="222222"/>
          <w:szCs w:val="28"/>
          <w:lang w:eastAsia="ru-RU"/>
        </w:rPr>
        <w:t>Побуждающий</w:t>
      </w:r>
    </w:p>
    <w:p w:rsidR="002E70C4" w:rsidRPr="00D50FEB" w:rsidRDefault="002E70C4" w:rsidP="003D057D">
      <w:pPr>
        <w:pStyle w:val="a9"/>
        <w:numPr>
          <w:ilvl w:val="0"/>
          <w:numId w:val="7"/>
        </w:numPr>
        <w:spacing w:after="0" w:line="360" w:lineRule="auto"/>
        <w:rPr>
          <w:rFonts w:eastAsia="Times New Roman" w:cs="Times New Roman"/>
          <w:color w:val="222222"/>
          <w:szCs w:val="28"/>
          <w:lang w:eastAsia="ru-RU"/>
        </w:rPr>
      </w:pPr>
      <w:r w:rsidRPr="00D50FEB">
        <w:rPr>
          <w:rFonts w:eastAsia="Times New Roman" w:cs="Times New Roman"/>
          <w:color w:val="222222"/>
          <w:szCs w:val="28"/>
          <w:lang w:eastAsia="ru-RU"/>
        </w:rPr>
        <w:t>Решительный</w:t>
      </w:r>
    </w:p>
    <w:p w:rsidR="002E70C4" w:rsidRPr="00D50FEB" w:rsidRDefault="002E70C4" w:rsidP="003D057D">
      <w:pPr>
        <w:pStyle w:val="a9"/>
        <w:numPr>
          <w:ilvl w:val="0"/>
          <w:numId w:val="7"/>
        </w:numPr>
        <w:spacing w:after="0" w:line="360" w:lineRule="auto"/>
        <w:rPr>
          <w:rFonts w:eastAsia="Times New Roman" w:cs="Times New Roman"/>
          <w:color w:val="222222"/>
          <w:szCs w:val="28"/>
          <w:lang w:eastAsia="ru-RU"/>
        </w:rPr>
      </w:pPr>
      <w:r w:rsidRPr="00D50FEB">
        <w:rPr>
          <w:rFonts w:eastAsia="Times New Roman" w:cs="Times New Roman"/>
          <w:color w:val="222222"/>
          <w:szCs w:val="28"/>
          <w:lang w:eastAsia="ru-RU"/>
        </w:rPr>
        <w:t>Сосредоточенный</w:t>
      </w:r>
    </w:p>
    <w:p w:rsidR="002E70C4" w:rsidRPr="00D50FEB" w:rsidRDefault="002E70C4" w:rsidP="003D057D">
      <w:pPr>
        <w:pStyle w:val="a9"/>
        <w:numPr>
          <w:ilvl w:val="0"/>
          <w:numId w:val="7"/>
        </w:numPr>
        <w:spacing w:after="0" w:line="360" w:lineRule="auto"/>
        <w:rPr>
          <w:rFonts w:eastAsia="Times New Roman" w:cs="Times New Roman"/>
          <w:color w:val="222222"/>
          <w:szCs w:val="28"/>
          <w:lang w:eastAsia="ru-RU"/>
        </w:rPr>
      </w:pPr>
      <w:r w:rsidRPr="00D50FEB">
        <w:rPr>
          <w:rFonts w:eastAsia="Times New Roman" w:cs="Times New Roman"/>
          <w:color w:val="222222"/>
          <w:szCs w:val="28"/>
          <w:lang w:eastAsia="ru-RU"/>
        </w:rPr>
        <w:t>Упорный</w:t>
      </w:r>
    </w:p>
    <w:p w:rsidR="002E70C4" w:rsidRPr="00D50FEB" w:rsidRDefault="002E70C4" w:rsidP="003D057D">
      <w:pPr>
        <w:pStyle w:val="a9"/>
        <w:numPr>
          <w:ilvl w:val="0"/>
          <w:numId w:val="7"/>
        </w:num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  <w:r w:rsidRPr="00D50FEB">
        <w:rPr>
          <w:rFonts w:eastAsia="Times New Roman" w:cs="Times New Roman"/>
          <w:color w:val="000000"/>
          <w:szCs w:val="28"/>
          <w:lang w:eastAsia="ru-RU"/>
        </w:rPr>
        <w:t>Ведущий</w:t>
      </w:r>
    </w:p>
    <w:p w:rsidR="0025378E" w:rsidRPr="00D50FEB" w:rsidRDefault="0025378E" w:rsidP="00D50FEB">
      <w:pPr>
        <w:spacing w:after="0" w:line="36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</w:p>
    <w:p w:rsidR="002E70C4" w:rsidRPr="00D50FEB" w:rsidRDefault="0025378E" w:rsidP="00D50FEB">
      <w:pPr>
        <w:spacing w:after="0" w:line="360" w:lineRule="auto"/>
        <w:ind w:firstLine="709"/>
        <w:rPr>
          <w:rFonts w:eastAsia="Times New Roman" w:cs="Times New Roman"/>
          <w:color w:val="222222"/>
          <w:szCs w:val="28"/>
          <w:lang w:eastAsia="ru-RU"/>
        </w:rPr>
      </w:pPr>
      <w:r w:rsidRPr="00D50FEB">
        <w:rPr>
          <w:rFonts w:eastAsia="Times New Roman" w:cs="Times New Roman"/>
          <w:bCs/>
          <w:color w:val="222222"/>
          <w:szCs w:val="28"/>
          <w:lang w:eastAsia="ru-RU"/>
        </w:rPr>
        <w:t>Земельно-зеленый:</w:t>
      </w:r>
    </w:p>
    <w:p w:rsidR="002E70C4" w:rsidRPr="00D50FEB" w:rsidRDefault="002E70C4" w:rsidP="003D057D">
      <w:pPr>
        <w:pStyle w:val="a9"/>
        <w:numPr>
          <w:ilvl w:val="0"/>
          <w:numId w:val="8"/>
        </w:numPr>
        <w:spacing w:after="0" w:line="360" w:lineRule="auto"/>
        <w:rPr>
          <w:rFonts w:eastAsia="Times New Roman" w:cs="Times New Roman"/>
          <w:color w:val="222222"/>
          <w:szCs w:val="28"/>
          <w:lang w:eastAsia="ru-RU"/>
        </w:rPr>
      </w:pPr>
      <w:r w:rsidRPr="00D50FEB">
        <w:rPr>
          <w:rFonts w:eastAsia="Times New Roman" w:cs="Times New Roman"/>
          <w:color w:val="222222"/>
          <w:szCs w:val="28"/>
          <w:lang w:eastAsia="ru-RU"/>
        </w:rPr>
        <w:t>Заботливый</w:t>
      </w:r>
    </w:p>
    <w:p w:rsidR="002E70C4" w:rsidRPr="00D50FEB" w:rsidRDefault="002E70C4" w:rsidP="003D057D">
      <w:pPr>
        <w:pStyle w:val="a9"/>
        <w:numPr>
          <w:ilvl w:val="0"/>
          <w:numId w:val="8"/>
        </w:numPr>
        <w:spacing w:after="0" w:line="360" w:lineRule="auto"/>
        <w:rPr>
          <w:rFonts w:eastAsia="Times New Roman" w:cs="Times New Roman"/>
          <w:color w:val="222222"/>
          <w:szCs w:val="28"/>
          <w:lang w:eastAsia="ru-RU"/>
        </w:rPr>
      </w:pPr>
      <w:r w:rsidRPr="00D50FEB">
        <w:rPr>
          <w:rFonts w:eastAsia="Times New Roman" w:cs="Times New Roman"/>
          <w:color w:val="222222"/>
          <w:szCs w:val="28"/>
          <w:lang w:eastAsia="ru-RU"/>
        </w:rPr>
        <w:t>Оказывающий поддержку</w:t>
      </w:r>
    </w:p>
    <w:p w:rsidR="002E70C4" w:rsidRPr="00D50FEB" w:rsidRDefault="002E70C4" w:rsidP="003D057D">
      <w:pPr>
        <w:pStyle w:val="a9"/>
        <w:numPr>
          <w:ilvl w:val="0"/>
          <w:numId w:val="8"/>
        </w:numPr>
        <w:spacing w:after="0" w:line="360" w:lineRule="auto"/>
        <w:rPr>
          <w:rFonts w:eastAsia="Times New Roman" w:cs="Times New Roman"/>
          <w:color w:val="222222"/>
          <w:szCs w:val="28"/>
          <w:lang w:eastAsia="ru-RU"/>
        </w:rPr>
      </w:pPr>
      <w:r w:rsidRPr="00D50FEB">
        <w:rPr>
          <w:rFonts w:eastAsia="Times New Roman" w:cs="Times New Roman"/>
          <w:color w:val="222222"/>
          <w:szCs w:val="28"/>
          <w:lang w:eastAsia="ru-RU"/>
        </w:rPr>
        <w:t>Надежный</w:t>
      </w:r>
    </w:p>
    <w:p w:rsidR="002E70C4" w:rsidRPr="00D50FEB" w:rsidRDefault="002E70C4" w:rsidP="003D057D">
      <w:pPr>
        <w:pStyle w:val="a9"/>
        <w:numPr>
          <w:ilvl w:val="0"/>
          <w:numId w:val="8"/>
        </w:numPr>
        <w:spacing w:after="0" w:line="360" w:lineRule="auto"/>
        <w:rPr>
          <w:rFonts w:eastAsia="Times New Roman" w:cs="Times New Roman"/>
          <w:color w:val="222222"/>
          <w:szCs w:val="28"/>
          <w:lang w:eastAsia="ru-RU"/>
        </w:rPr>
      </w:pPr>
      <w:r w:rsidRPr="00D50FEB">
        <w:rPr>
          <w:rFonts w:eastAsia="Times New Roman" w:cs="Times New Roman"/>
          <w:color w:val="222222"/>
          <w:szCs w:val="28"/>
          <w:lang w:eastAsia="ru-RU"/>
        </w:rPr>
        <w:t>Терпеливый</w:t>
      </w:r>
    </w:p>
    <w:p w:rsidR="002E70C4" w:rsidRPr="00D50FEB" w:rsidRDefault="002E70C4" w:rsidP="003D057D">
      <w:pPr>
        <w:pStyle w:val="a9"/>
        <w:numPr>
          <w:ilvl w:val="0"/>
          <w:numId w:val="8"/>
        </w:numPr>
        <w:spacing w:after="0" w:line="360" w:lineRule="auto"/>
        <w:rPr>
          <w:rFonts w:eastAsia="Times New Roman" w:cs="Times New Roman"/>
          <w:color w:val="222222"/>
          <w:szCs w:val="28"/>
          <w:lang w:eastAsia="ru-RU"/>
        </w:rPr>
      </w:pPr>
      <w:r w:rsidRPr="00D50FEB">
        <w:rPr>
          <w:rFonts w:eastAsia="Times New Roman" w:cs="Times New Roman"/>
          <w:color w:val="222222"/>
          <w:szCs w:val="28"/>
          <w:lang w:eastAsia="ru-RU"/>
        </w:rPr>
        <w:t>Мягкий</w:t>
      </w:r>
    </w:p>
    <w:p w:rsidR="002E70C4" w:rsidRPr="00D50FEB" w:rsidRDefault="002E70C4" w:rsidP="003D057D">
      <w:pPr>
        <w:pStyle w:val="a9"/>
        <w:numPr>
          <w:ilvl w:val="0"/>
          <w:numId w:val="8"/>
        </w:numPr>
        <w:spacing w:after="0" w:line="360" w:lineRule="auto"/>
        <w:rPr>
          <w:rFonts w:eastAsia="Times New Roman" w:cs="Times New Roman"/>
          <w:color w:val="222222"/>
          <w:szCs w:val="28"/>
          <w:lang w:eastAsia="ru-RU"/>
        </w:rPr>
      </w:pPr>
      <w:r w:rsidRPr="00D50FEB">
        <w:rPr>
          <w:rFonts w:eastAsia="Times New Roman" w:cs="Times New Roman"/>
          <w:color w:val="222222"/>
          <w:szCs w:val="28"/>
          <w:lang w:eastAsia="ru-RU"/>
        </w:rPr>
        <w:t>Добрый</w:t>
      </w:r>
    </w:p>
    <w:p w:rsidR="0025378E" w:rsidRPr="00D50FEB" w:rsidRDefault="0025378E" w:rsidP="00D50FEB">
      <w:pPr>
        <w:spacing w:after="0" w:line="360" w:lineRule="auto"/>
        <w:ind w:firstLine="709"/>
        <w:rPr>
          <w:rFonts w:eastAsia="Times New Roman" w:cs="Times New Roman"/>
          <w:color w:val="222222"/>
          <w:szCs w:val="28"/>
          <w:lang w:eastAsia="ru-RU"/>
        </w:rPr>
      </w:pPr>
    </w:p>
    <w:p w:rsidR="002E70C4" w:rsidRPr="00D50FEB" w:rsidRDefault="0025378E" w:rsidP="00D50FEB">
      <w:pPr>
        <w:spacing w:after="0" w:line="360" w:lineRule="auto"/>
        <w:ind w:firstLine="709"/>
        <w:rPr>
          <w:rFonts w:eastAsia="Times New Roman" w:cs="Times New Roman"/>
          <w:color w:val="222222"/>
          <w:szCs w:val="28"/>
          <w:lang w:eastAsia="ru-RU"/>
        </w:rPr>
      </w:pPr>
      <w:r w:rsidRPr="00D50FEB">
        <w:rPr>
          <w:rFonts w:eastAsia="Times New Roman" w:cs="Times New Roman"/>
          <w:bCs/>
          <w:color w:val="000000"/>
          <w:szCs w:val="28"/>
          <w:lang w:eastAsia="ru-RU"/>
        </w:rPr>
        <w:t>Солнечно-желтый:</w:t>
      </w:r>
    </w:p>
    <w:p w:rsidR="002E70C4" w:rsidRPr="00D50FEB" w:rsidRDefault="002E70C4" w:rsidP="003D057D">
      <w:pPr>
        <w:pStyle w:val="a9"/>
        <w:numPr>
          <w:ilvl w:val="0"/>
          <w:numId w:val="9"/>
        </w:numPr>
        <w:spacing w:after="0" w:line="360" w:lineRule="auto"/>
        <w:rPr>
          <w:rFonts w:eastAsia="Times New Roman" w:cs="Times New Roman"/>
          <w:color w:val="222222"/>
          <w:szCs w:val="28"/>
          <w:lang w:eastAsia="ru-RU"/>
        </w:rPr>
      </w:pPr>
      <w:r w:rsidRPr="00D50FEB">
        <w:rPr>
          <w:rFonts w:eastAsia="Times New Roman" w:cs="Times New Roman"/>
          <w:color w:val="000000"/>
          <w:szCs w:val="28"/>
          <w:lang w:eastAsia="ru-RU"/>
        </w:rPr>
        <w:t>К</w:t>
      </w:r>
      <w:r w:rsidRPr="00D50FEB">
        <w:rPr>
          <w:rFonts w:eastAsia="Times New Roman" w:cs="Times New Roman"/>
          <w:color w:val="222222"/>
          <w:szCs w:val="28"/>
          <w:lang w:eastAsia="ru-RU"/>
        </w:rPr>
        <w:t>оммуникабельный</w:t>
      </w:r>
    </w:p>
    <w:p w:rsidR="002E70C4" w:rsidRPr="00D50FEB" w:rsidRDefault="002E70C4" w:rsidP="003D057D">
      <w:pPr>
        <w:pStyle w:val="a9"/>
        <w:numPr>
          <w:ilvl w:val="0"/>
          <w:numId w:val="9"/>
        </w:numPr>
        <w:spacing w:after="0" w:line="360" w:lineRule="auto"/>
        <w:rPr>
          <w:rFonts w:eastAsia="Times New Roman" w:cs="Times New Roman"/>
          <w:color w:val="222222"/>
          <w:szCs w:val="28"/>
          <w:lang w:eastAsia="ru-RU"/>
        </w:rPr>
      </w:pPr>
      <w:r w:rsidRPr="00D50FEB">
        <w:rPr>
          <w:rFonts w:eastAsia="Times New Roman" w:cs="Times New Roman"/>
          <w:color w:val="222222"/>
          <w:szCs w:val="28"/>
          <w:lang w:eastAsia="ru-RU"/>
        </w:rPr>
        <w:t>Активный</w:t>
      </w:r>
    </w:p>
    <w:p w:rsidR="002E70C4" w:rsidRPr="00D50FEB" w:rsidRDefault="002E70C4" w:rsidP="003D057D">
      <w:pPr>
        <w:pStyle w:val="a9"/>
        <w:numPr>
          <w:ilvl w:val="0"/>
          <w:numId w:val="9"/>
        </w:numPr>
        <w:spacing w:after="0" w:line="360" w:lineRule="auto"/>
        <w:rPr>
          <w:rFonts w:eastAsia="Times New Roman" w:cs="Times New Roman"/>
          <w:color w:val="222222"/>
          <w:szCs w:val="28"/>
          <w:lang w:eastAsia="ru-RU"/>
        </w:rPr>
      </w:pPr>
      <w:r w:rsidRPr="00D50FEB">
        <w:rPr>
          <w:rFonts w:eastAsia="Times New Roman" w:cs="Times New Roman"/>
          <w:color w:val="222222"/>
          <w:szCs w:val="28"/>
          <w:lang w:eastAsia="ru-RU"/>
        </w:rPr>
        <w:t>Открытый</w:t>
      </w:r>
    </w:p>
    <w:p w:rsidR="002E70C4" w:rsidRPr="00D50FEB" w:rsidRDefault="002E70C4" w:rsidP="003D057D">
      <w:pPr>
        <w:pStyle w:val="a9"/>
        <w:numPr>
          <w:ilvl w:val="0"/>
          <w:numId w:val="9"/>
        </w:numPr>
        <w:spacing w:after="0" w:line="360" w:lineRule="auto"/>
        <w:rPr>
          <w:rFonts w:eastAsia="Times New Roman" w:cs="Times New Roman"/>
          <w:color w:val="222222"/>
          <w:szCs w:val="28"/>
          <w:lang w:eastAsia="ru-RU"/>
        </w:rPr>
      </w:pPr>
      <w:r w:rsidRPr="00D50FEB">
        <w:rPr>
          <w:rFonts w:eastAsia="Times New Roman" w:cs="Times New Roman"/>
          <w:color w:val="222222"/>
          <w:szCs w:val="28"/>
          <w:lang w:eastAsia="ru-RU"/>
        </w:rPr>
        <w:t>Полный энтузиазма</w:t>
      </w:r>
    </w:p>
    <w:p w:rsidR="002E70C4" w:rsidRPr="00D50FEB" w:rsidRDefault="002E70C4" w:rsidP="003D057D">
      <w:pPr>
        <w:pStyle w:val="a9"/>
        <w:numPr>
          <w:ilvl w:val="0"/>
          <w:numId w:val="9"/>
        </w:numPr>
        <w:spacing w:after="0" w:line="360" w:lineRule="auto"/>
        <w:rPr>
          <w:rFonts w:eastAsia="Times New Roman" w:cs="Times New Roman"/>
          <w:color w:val="222222"/>
          <w:szCs w:val="28"/>
          <w:lang w:eastAsia="ru-RU"/>
        </w:rPr>
      </w:pPr>
      <w:r w:rsidRPr="00D50FEB">
        <w:rPr>
          <w:rFonts w:eastAsia="Times New Roman" w:cs="Times New Roman"/>
          <w:color w:val="222222"/>
          <w:szCs w:val="28"/>
          <w:lang w:eastAsia="ru-RU"/>
        </w:rPr>
        <w:t>Убедительный</w:t>
      </w:r>
    </w:p>
    <w:p w:rsidR="002E70C4" w:rsidRPr="00D50FEB" w:rsidRDefault="002E70C4" w:rsidP="003D057D">
      <w:pPr>
        <w:pStyle w:val="a9"/>
        <w:numPr>
          <w:ilvl w:val="0"/>
          <w:numId w:val="9"/>
        </w:num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  <w:r w:rsidRPr="00D50FEB">
        <w:rPr>
          <w:rFonts w:eastAsia="Times New Roman" w:cs="Times New Roman"/>
          <w:color w:val="000000"/>
          <w:szCs w:val="28"/>
          <w:lang w:eastAsia="ru-RU"/>
        </w:rPr>
        <w:t>Разговорчивый</w:t>
      </w:r>
    </w:p>
    <w:p w:rsidR="0025378E" w:rsidRPr="00D50FEB" w:rsidRDefault="0025378E" w:rsidP="00D50FEB">
      <w:pPr>
        <w:spacing w:after="0" w:line="36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</w:p>
    <w:p w:rsidR="002E70C4" w:rsidRPr="00D50FEB" w:rsidRDefault="002E70C4" w:rsidP="00D50FEB">
      <w:pPr>
        <w:spacing w:after="0" w:line="360" w:lineRule="auto"/>
        <w:ind w:firstLine="709"/>
        <w:rPr>
          <w:rFonts w:eastAsia="Times New Roman" w:cs="Times New Roman"/>
          <w:color w:val="222222"/>
          <w:szCs w:val="28"/>
          <w:lang w:eastAsia="ru-RU"/>
        </w:rPr>
      </w:pPr>
      <w:r w:rsidRPr="00D50FEB">
        <w:rPr>
          <w:rFonts w:eastAsia="Times New Roman" w:cs="Times New Roman"/>
          <w:color w:val="222222"/>
          <w:szCs w:val="28"/>
          <w:lang w:eastAsia="ru-RU"/>
        </w:rPr>
        <w:t>Контакты с клиентами, торговые переговоры и процесс сбыта сильно зависит от преобладающей энергии личности.</w:t>
      </w:r>
    </w:p>
    <w:p w:rsidR="002E70C4" w:rsidRPr="00D50FEB" w:rsidRDefault="0025378E" w:rsidP="00D50FEB">
      <w:pPr>
        <w:spacing w:after="0" w:line="360" w:lineRule="auto"/>
        <w:ind w:firstLine="709"/>
        <w:rPr>
          <w:rFonts w:eastAsia="Times New Roman" w:cs="Times New Roman"/>
          <w:color w:val="222222"/>
          <w:szCs w:val="28"/>
          <w:lang w:eastAsia="ru-RU"/>
        </w:rPr>
      </w:pPr>
      <w:r w:rsidRPr="00D50FEB">
        <w:rPr>
          <w:rFonts w:cs="Times New Roman"/>
          <w:szCs w:val="28"/>
        </w:rPr>
        <w:t>"InsightsDiscovery"</w:t>
      </w:r>
      <w:r w:rsidR="002E70C4" w:rsidRPr="00D50FEB">
        <w:rPr>
          <w:rFonts w:eastAsia="Times New Roman" w:cs="Times New Roman"/>
          <w:color w:val="222222"/>
          <w:szCs w:val="28"/>
          <w:lang w:eastAsia="ru-RU"/>
        </w:rPr>
        <w:t xml:space="preserve"> помогает как опытным менеджерам по продажам, так и новичкам понимать свою преобладающую энергию, чтобы они могли создавать соответствующие коммуникационные стратегии с деловыми партнерами, выбирать подходящий подход к клиенту на различных этапах процесса продаж для того, и в результате продолжать развивать отношения и добиваться результатов наиболее эффективно.</w:t>
      </w:r>
    </w:p>
    <w:p w:rsidR="002E70C4" w:rsidRPr="00D50FEB" w:rsidRDefault="002E70C4" w:rsidP="00D50FEB">
      <w:pPr>
        <w:spacing w:after="0" w:line="360" w:lineRule="auto"/>
        <w:ind w:firstLine="709"/>
        <w:rPr>
          <w:rFonts w:eastAsia="Times New Roman" w:cs="Times New Roman"/>
          <w:color w:val="222222"/>
          <w:szCs w:val="28"/>
          <w:lang w:eastAsia="ru-RU"/>
        </w:rPr>
      </w:pPr>
      <w:r w:rsidRPr="00D50FEB">
        <w:rPr>
          <w:rFonts w:eastAsia="Times New Roman" w:cs="Times New Roman"/>
          <w:color w:val="222222"/>
          <w:szCs w:val="28"/>
          <w:lang w:eastAsia="ru-RU"/>
        </w:rPr>
        <w:t>Из-за этого менеджеры по продажам могут максимально поднять эффективность продаж, используя все цвета энергии в зависимости от т</w:t>
      </w:r>
      <w:r w:rsidR="00BB1D1C" w:rsidRPr="00D50FEB">
        <w:rPr>
          <w:rFonts w:eastAsia="Times New Roman" w:cs="Times New Roman"/>
          <w:color w:val="222222"/>
          <w:szCs w:val="28"/>
          <w:lang w:eastAsia="ru-RU"/>
        </w:rPr>
        <w:t>ипа клиента, его</w:t>
      </w:r>
      <w:r w:rsidR="0025378E" w:rsidRPr="00D50FEB">
        <w:rPr>
          <w:rFonts w:eastAsia="Times New Roman" w:cs="Times New Roman"/>
          <w:color w:val="222222"/>
          <w:szCs w:val="28"/>
          <w:lang w:eastAsia="ru-RU"/>
        </w:rPr>
        <w:t xml:space="preserve"> потребности</w:t>
      </w:r>
      <w:r w:rsidRPr="00D50FEB">
        <w:rPr>
          <w:rFonts w:eastAsia="Times New Roman" w:cs="Times New Roman"/>
          <w:color w:val="222222"/>
          <w:szCs w:val="28"/>
          <w:lang w:eastAsia="ru-RU"/>
        </w:rPr>
        <w:t xml:space="preserve"> и коммерческой ситуации.</w:t>
      </w:r>
    </w:p>
    <w:p w:rsidR="002E70C4" w:rsidRPr="00D50FEB" w:rsidRDefault="002E70C4" w:rsidP="00D50FEB">
      <w:pPr>
        <w:spacing w:after="0" w:line="360" w:lineRule="auto"/>
        <w:ind w:firstLine="709"/>
        <w:rPr>
          <w:rFonts w:eastAsia="Times New Roman" w:cs="Times New Roman"/>
          <w:color w:val="222222"/>
          <w:szCs w:val="28"/>
          <w:lang w:eastAsia="ru-RU"/>
        </w:rPr>
      </w:pPr>
      <w:r w:rsidRPr="00D50FEB">
        <w:rPr>
          <w:rFonts w:eastAsia="Times New Roman" w:cs="Times New Roman"/>
          <w:color w:val="222222"/>
          <w:szCs w:val="28"/>
          <w:lang w:eastAsia="ru-RU"/>
        </w:rPr>
        <w:t xml:space="preserve">Эффективность организации зависит от многих факторов. </w:t>
      </w:r>
      <w:r w:rsidR="0025378E" w:rsidRPr="00D50FEB">
        <w:rPr>
          <w:rFonts w:cs="Times New Roman"/>
          <w:szCs w:val="28"/>
        </w:rPr>
        <w:t>"InsightsDiscovery"</w:t>
      </w:r>
      <w:r w:rsidRPr="00D50FEB">
        <w:rPr>
          <w:rFonts w:eastAsia="Times New Roman" w:cs="Times New Roman"/>
          <w:color w:val="222222"/>
          <w:szCs w:val="28"/>
          <w:lang w:eastAsia="ru-RU"/>
        </w:rPr>
        <w:t xml:space="preserve"> помогает улучшить функционирование организации, через активное использование цвета энергии для достижения целей.</w:t>
      </w:r>
    </w:p>
    <w:p w:rsidR="002E70C4" w:rsidRPr="00D50FEB" w:rsidRDefault="002E70C4" w:rsidP="00D50FEB">
      <w:pPr>
        <w:spacing w:after="0" w:line="360" w:lineRule="auto"/>
        <w:ind w:firstLine="709"/>
        <w:rPr>
          <w:rFonts w:eastAsia="Times New Roman" w:cs="Times New Roman"/>
          <w:color w:val="222222"/>
          <w:szCs w:val="28"/>
          <w:lang w:eastAsia="ru-RU"/>
        </w:rPr>
      </w:pPr>
      <w:r w:rsidRPr="00D50FEB">
        <w:rPr>
          <w:rFonts w:eastAsia="Times New Roman" w:cs="Times New Roman"/>
          <w:color w:val="222222"/>
          <w:szCs w:val="28"/>
          <w:lang w:eastAsia="ru-RU"/>
        </w:rPr>
        <w:t>Последовательный и в то же время гибкий подход к ведущим организациям через вовлечение всех цветовых энергий.</w:t>
      </w:r>
    </w:p>
    <w:p w:rsidR="002E70C4" w:rsidRPr="00D50FEB" w:rsidRDefault="002E70C4" w:rsidP="00D50FEB">
      <w:pPr>
        <w:spacing w:after="0" w:line="360" w:lineRule="auto"/>
        <w:ind w:firstLine="709"/>
        <w:rPr>
          <w:rFonts w:eastAsia="Times New Roman" w:cs="Times New Roman"/>
          <w:color w:val="222222"/>
          <w:szCs w:val="28"/>
          <w:lang w:eastAsia="ru-RU"/>
        </w:rPr>
      </w:pPr>
      <w:r w:rsidRPr="00D50FEB">
        <w:rPr>
          <w:rFonts w:eastAsia="Times New Roman" w:cs="Times New Roman"/>
          <w:color w:val="222222"/>
          <w:szCs w:val="28"/>
          <w:lang w:eastAsia="ru-RU"/>
        </w:rPr>
        <w:t xml:space="preserve">Используя программу </w:t>
      </w:r>
      <w:r w:rsidR="0025378E" w:rsidRPr="00D50FEB">
        <w:rPr>
          <w:rFonts w:cs="Times New Roman"/>
          <w:szCs w:val="28"/>
        </w:rPr>
        <w:t>"InsightsDiscovery"</w:t>
      </w:r>
      <w:r w:rsidRPr="00D50FEB">
        <w:rPr>
          <w:rFonts w:eastAsia="Times New Roman" w:cs="Times New Roman"/>
          <w:color w:val="222222"/>
          <w:szCs w:val="28"/>
          <w:lang w:eastAsia="ru-RU"/>
        </w:rPr>
        <w:t>, компании могут создать процессы, мотивировать своих сотрудников, поддерживать производительность и сосредоточиться на цели более эффективно.</w:t>
      </w:r>
    </w:p>
    <w:p w:rsidR="0032323F" w:rsidRPr="005D45DD" w:rsidRDefault="0032323F" w:rsidP="002E70C4">
      <w:pPr>
        <w:pStyle w:val="a5"/>
        <w:spacing w:before="0" w:beforeAutospacing="0" w:after="0" w:afterAutospacing="0" w:line="360" w:lineRule="auto"/>
        <w:ind w:firstLine="709"/>
        <w:rPr>
          <w:szCs w:val="28"/>
        </w:rPr>
      </w:pPr>
    </w:p>
    <w:sectPr w:rsidR="0032323F" w:rsidRPr="005D45DD" w:rsidSect="00796BA1">
      <w:footerReference w:type="default" r:id="rId14"/>
      <w:pgSz w:w="11906" w:h="16838"/>
      <w:pgMar w:top="1134" w:right="850" w:bottom="1134" w:left="1701" w:header="0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CDC" w:rsidRDefault="00680CDC" w:rsidP="00117C23">
      <w:pPr>
        <w:spacing w:after="0" w:line="240" w:lineRule="auto"/>
      </w:pPr>
      <w:r>
        <w:separator/>
      </w:r>
    </w:p>
    <w:p w:rsidR="00680CDC" w:rsidRDefault="00680CDC"/>
    <w:p w:rsidR="00680CDC" w:rsidRDefault="00680CDC" w:rsidP="001E5FFD"/>
  </w:endnote>
  <w:endnote w:type="continuationSeparator" w:id="1">
    <w:p w:rsidR="00680CDC" w:rsidRDefault="00680CDC" w:rsidP="00117C23">
      <w:pPr>
        <w:spacing w:after="0" w:line="240" w:lineRule="auto"/>
      </w:pPr>
      <w:r>
        <w:continuationSeparator/>
      </w:r>
    </w:p>
    <w:p w:rsidR="00680CDC" w:rsidRDefault="00680CDC"/>
    <w:p w:rsidR="00680CDC" w:rsidRDefault="00680CDC" w:rsidP="001E5FF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9952348"/>
      <w:docPartObj>
        <w:docPartGallery w:val="Page Numbers (Bottom of Page)"/>
        <w:docPartUnique/>
      </w:docPartObj>
    </w:sdtPr>
    <w:sdtContent>
      <w:p w:rsidR="00796BA1" w:rsidRDefault="007446F7">
        <w:pPr>
          <w:pStyle w:val="af0"/>
          <w:jc w:val="center"/>
        </w:pPr>
        <w:r>
          <w:fldChar w:fldCharType="begin"/>
        </w:r>
        <w:r w:rsidR="00796BA1">
          <w:instrText>PAGE   \* MERGEFORMAT</w:instrText>
        </w:r>
        <w:r>
          <w:fldChar w:fldCharType="separate"/>
        </w:r>
        <w:r w:rsidR="006B6674">
          <w:rPr>
            <w:noProof/>
          </w:rPr>
          <w:t>3</w:t>
        </w:r>
        <w:r>
          <w:fldChar w:fldCharType="end"/>
        </w:r>
      </w:p>
    </w:sdtContent>
  </w:sdt>
  <w:p w:rsidR="001E5FFD" w:rsidRDefault="001E5FFD" w:rsidP="001E5FF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CDC" w:rsidRDefault="00680CDC" w:rsidP="00117C23">
      <w:pPr>
        <w:spacing w:after="0" w:line="240" w:lineRule="auto"/>
      </w:pPr>
      <w:r>
        <w:separator/>
      </w:r>
    </w:p>
    <w:p w:rsidR="00680CDC" w:rsidRDefault="00680CDC"/>
    <w:p w:rsidR="00680CDC" w:rsidRDefault="00680CDC" w:rsidP="001E5FFD"/>
  </w:footnote>
  <w:footnote w:type="continuationSeparator" w:id="1">
    <w:p w:rsidR="00680CDC" w:rsidRDefault="00680CDC" w:rsidP="00117C23">
      <w:pPr>
        <w:spacing w:after="0" w:line="240" w:lineRule="auto"/>
      </w:pPr>
      <w:r>
        <w:continuationSeparator/>
      </w:r>
    </w:p>
    <w:p w:rsidR="00680CDC" w:rsidRDefault="00680CDC"/>
    <w:p w:rsidR="00680CDC" w:rsidRDefault="00680CDC" w:rsidP="001E5FF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83C"/>
    <w:multiLevelType w:val="multilevel"/>
    <w:tmpl w:val="7A766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4618E7"/>
    <w:multiLevelType w:val="multilevel"/>
    <w:tmpl w:val="38EA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8930D1"/>
    <w:multiLevelType w:val="hybridMultilevel"/>
    <w:tmpl w:val="FD6CBC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E823C7C"/>
    <w:multiLevelType w:val="multilevel"/>
    <w:tmpl w:val="2D406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680D68"/>
    <w:multiLevelType w:val="hybridMultilevel"/>
    <w:tmpl w:val="1812E8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8C3F26"/>
    <w:multiLevelType w:val="hybridMultilevel"/>
    <w:tmpl w:val="D95AE496"/>
    <w:lvl w:ilvl="0" w:tplc="075229A2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65B37"/>
    <w:multiLevelType w:val="hybridMultilevel"/>
    <w:tmpl w:val="2B247B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C625AC"/>
    <w:multiLevelType w:val="hybridMultilevel"/>
    <w:tmpl w:val="E9E8FD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4736D2D"/>
    <w:multiLevelType w:val="multilevel"/>
    <w:tmpl w:val="71A2E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27351"/>
    <w:rsid w:val="000429C6"/>
    <w:rsid w:val="00060777"/>
    <w:rsid w:val="00061F71"/>
    <w:rsid w:val="000650E1"/>
    <w:rsid w:val="001119DA"/>
    <w:rsid w:val="001154D6"/>
    <w:rsid w:val="00117C23"/>
    <w:rsid w:val="00122F53"/>
    <w:rsid w:val="001851CE"/>
    <w:rsid w:val="001A2823"/>
    <w:rsid w:val="001A4B38"/>
    <w:rsid w:val="001D207E"/>
    <w:rsid w:val="001E4155"/>
    <w:rsid w:val="001E5FFD"/>
    <w:rsid w:val="00234024"/>
    <w:rsid w:val="00235B5D"/>
    <w:rsid w:val="0025378E"/>
    <w:rsid w:val="00257CEE"/>
    <w:rsid w:val="002607FB"/>
    <w:rsid w:val="00274975"/>
    <w:rsid w:val="002C543E"/>
    <w:rsid w:val="002E70C4"/>
    <w:rsid w:val="0030017A"/>
    <w:rsid w:val="00315C78"/>
    <w:rsid w:val="00321459"/>
    <w:rsid w:val="0032323F"/>
    <w:rsid w:val="00336E9E"/>
    <w:rsid w:val="003B2153"/>
    <w:rsid w:val="003B2F50"/>
    <w:rsid w:val="003D057D"/>
    <w:rsid w:val="003E7FF2"/>
    <w:rsid w:val="00404563"/>
    <w:rsid w:val="00451067"/>
    <w:rsid w:val="00452102"/>
    <w:rsid w:val="004A79E5"/>
    <w:rsid w:val="0051343E"/>
    <w:rsid w:val="005670A8"/>
    <w:rsid w:val="00573250"/>
    <w:rsid w:val="00576F2D"/>
    <w:rsid w:val="005A6D5B"/>
    <w:rsid w:val="005B619B"/>
    <w:rsid w:val="005B6B5A"/>
    <w:rsid w:val="005D15EF"/>
    <w:rsid w:val="005D45DD"/>
    <w:rsid w:val="005E7694"/>
    <w:rsid w:val="00616D14"/>
    <w:rsid w:val="00662100"/>
    <w:rsid w:val="006625D5"/>
    <w:rsid w:val="0067729E"/>
    <w:rsid w:val="00680CDC"/>
    <w:rsid w:val="006B5E0D"/>
    <w:rsid w:val="006B6674"/>
    <w:rsid w:val="006C5E8C"/>
    <w:rsid w:val="006E5577"/>
    <w:rsid w:val="007234FE"/>
    <w:rsid w:val="00724D6F"/>
    <w:rsid w:val="007446F7"/>
    <w:rsid w:val="007538EC"/>
    <w:rsid w:val="007549D7"/>
    <w:rsid w:val="007761F9"/>
    <w:rsid w:val="007776A6"/>
    <w:rsid w:val="007876D5"/>
    <w:rsid w:val="007941D0"/>
    <w:rsid w:val="00796BA1"/>
    <w:rsid w:val="007B4016"/>
    <w:rsid w:val="007D43B5"/>
    <w:rsid w:val="008176A9"/>
    <w:rsid w:val="008462A1"/>
    <w:rsid w:val="008806AA"/>
    <w:rsid w:val="0088188B"/>
    <w:rsid w:val="00964D1B"/>
    <w:rsid w:val="00993D64"/>
    <w:rsid w:val="009943D0"/>
    <w:rsid w:val="009A2819"/>
    <w:rsid w:val="009C14CE"/>
    <w:rsid w:val="009E7361"/>
    <w:rsid w:val="00A23F12"/>
    <w:rsid w:val="00A83477"/>
    <w:rsid w:val="00AD62B8"/>
    <w:rsid w:val="00AF1AFA"/>
    <w:rsid w:val="00B16E91"/>
    <w:rsid w:val="00B33D38"/>
    <w:rsid w:val="00B73A93"/>
    <w:rsid w:val="00BA4643"/>
    <w:rsid w:val="00BB1D1C"/>
    <w:rsid w:val="00BB2DD5"/>
    <w:rsid w:val="00BE4B52"/>
    <w:rsid w:val="00BF0B40"/>
    <w:rsid w:val="00BF76EA"/>
    <w:rsid w:val="00C032EF"/>
    <w:rsid w:val="00C2383B"/>
    <w:rsid w:val="00C452F5"/>
    <w:rsid w:val="00C5735B"/>
    <w:rsid w:val="00C6160D"/>
    <w:rsid w:val="00C65D21"/>
    <w:rsid w:val="00C86605"/>
    <w:rsid w:val="00CA1454"/>
    <w:rsid w:val="00CC40BB"/>
    <w:rsid w:val="00CC7E73"/>
    <w:rsid w:val="00CE2889"/>
    <w:rsid w:val="00D50FEB"/>
    <w:rsid w:val="00D67E92"/>
    <w:rsid w:val="00D901FF"/>
    <w:rsid w:val="00D921AA"/>
    <w:rsid w:val="00DC7484"/>
    <w:rsid w:val="00DD3670"/>
    <w:rsid w:val="00DD7E41"/>
    <w:rsid w:val="00DF2B4C"/>
    <w:rsid w:val="00E024DB"/>
    <w:rsid w:val="00E14090"/>
    <w:rsid w:val="00E156DF"/>
    <w:rsid w:val="00E166C0"/>
    <w:rsid w:val="00E4418D"/>
    <w:rsid w:val="00E51BDE"/>
    <w:rsid w:val="00EA125C"/>
    <w:rsid w:val="00EA13D5"/>
    <w:rsid w:val="00ED07BD"/>
    <w:rsid w:val="00ED7470"/>
    <w:rsid w:val="00ED7D94"/>
    <w:rsid w:val="00F01BF1"/>
    <w:rsid w:val="00F27351"/>
    <w:rsid w:val="00F37526"/>
    <w:rsid w:val="00F44425"/>
    <w:rsid w:val="00F53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FD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375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4418D"/>
    <w:pPr>
      <w:numPr>
        <w:numId w:val="5"/>
      </w:numPr>
      <w:spacing w:before="100" w:beforeAutospacing="1" w:after="100" w:afterAutospacing="1" w:line="240" w:lineRule="auto"/>
      <w:ind w:left="0" w:firstLine="709"/>
      <w:outlineLvl w:val="1"/>
    </w:pPr>
    <w:rPr>
      <w:rFonts w:eastAsia="Times New Roman" w:cs="Times New Roman"/>
      <w:b/>
      <w:bCs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F2B4C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45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35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D747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D747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4418D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2B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DF2B4C"/>
    <w:rPr>
      <w:b/>
      <w:bCs/>
    </w:rPr>
  </w:style>
  <w:style w:type="paragraph" w:customStyle="1" w:styleId="minititle">
    <w:name w:val="minititle"/>
    <w:basedOn w:val="a"/>
    <w:rsid w:val="00061F7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text">
    <w:name w:val="b_text"/>
    <w:basedOn w:val="a0"/>
    <w:rsid w:val="00C452F5"/>
  </w:style>
  <w:style w:type="character" w:customStyle="1" w:styleId="10">
    <w:name w:val="Заголовок 1 Знак"/>
    <w:basedOn w:val="a0"/>
    <w:link w:val="1"/>
    <w:uiPriority w:val="9"/>
    <w:rsid w:val="00F375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F37526"/>
    <w:pPr>
      <w:spacing w:line="259" w:lineRule="auto"/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F37526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F37526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F37526"/>
    <w:pPr>
      <w:spacing w:after="100"/>
    </w:pPr>
  </w:style>
  <w:style w:type="paragraph" w:styleId="a9">
    <w:name w:val="List Paragraph"/>
    <w:basedOn w:val="a"/>
    <w:uiPriority w:val="34"/>
    <w:qFormat/>
    <w:rsid w:val="00257CEE"/>
    <w:pPr>
      <w:ind w:left="720"/>
      <w:contextualSpacing/>
    </w:pPr>
  </w:style>
  <w:style w:type="character" w:styleId="aa">
    <w:name w:val="Emphasis"/>
    <w:basedOn w:val="a0"/>
    <w:uiPriority w:val="20"/>
    <w:qFormat/>
    <w:rsid w:val="007549D7"/>
    <w:rPr>
      <w:i/>
      <w:iCs/>
    </w:rPr>
  </w:style>
  <w:style w:type="paragraph" w:customStyle="1" w:styleId="ab">
    <w:name w:val="Рефератный"/>
    <w:basedOn w:val="a"/>
    <w:uiPriority w:val="99"/>
    <w:rsid w:val="002C543E"/>
    <w:pPr>
      <w:widowControl w:val="0"/>
      <w:spacing w:before="60" w:after="40" w:line="360" w:lineRule="auto"/>
      <w:ind w:firstLine="737"/>
    </w:pPr>
    <w:rPr>
      <w:rFonts w:eastAsia="Times New Roman" w:cs="Times New Roman"/>
      <w:kern w:val="28"/>
      <w:szCs w:val="28"/>
      <w:lang w:eastAsia="ru-RU"/>
    </w:rPr>
  </w:style>
  <w:style w:type="paragraph" w:styleId="ac">
    <w:name w:val="Body Text Indent"/>
    <w:basedOn w:val="a"/>
    <w:link w:val="ad"/>
    <w:uiPriority w:val="99"/>
    <w:rsid w:val="00451067"/>
    <w:pPr>
      <w:spacing w:after="120" w:line="24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4510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451067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451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7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17C23"/>
  </w:style>
  <w:style w:type="character" w:customStyle="1" w:styleId="40">
    <w:name w:val="Заголовок 4 Знак"/>
    <w:basedOn w:val="a0"/>
    <w:link w:val="4"/>
    <w:uiPriority w:val="9"/>
    <w:semiHidden/>
    <w:rsid w:val="005D45D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FD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375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4418D"/>
    <w:pPr>
      <w:numPr>
        <w:numId w:val="5"/>
      </w:numPr>
      <w:spacing w:before="100" w:beforeAutospacing="1" w:after="100" w:afterAutospacing="1" w:line="240" w:lineRule="auto"/>
      <w:ind w:left="0" w:firstLine="709"/>
      <w:outlineLvl w:val="1"/>
    </w:pPr>
    <w:rPr>
      <w:rFonts w:eastAsia="Times New Roman" w:cs="Times New Roman"/>
      <w:b/>
      <w:bCs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F2B4C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45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35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D747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D747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4418D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2B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DF2B4C"/>
    <w:rPr>
      <w:b/>
      <w:bCs/>
    </w:rPr>
  </w:style>
  <w:style w:type="paragraph" w:customStyle="1" w:styleId="minititle">
    <w:name w:val="minititle"/>
    <w:basedOn w:val="a"/>
    <w:rsid w:val="00061F7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text">
    <w:name w:val="b_text"/>
    <w:basedOn w:val="a0"/>
    <w:rsid w:val="00C452F5"/>
  </w:style>
  <w:style w:type="character" w:customStyle="1" w:styleId="10">
    <w:name w:val="Заголовок 1 Знак"/>
    <w:basedOn w:val="a0"/>
    <w:link w:val="1"/>
    <w:uiPriority w:val="9"/>
    <w:rsid w:val="00F375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F37526"/>
    <w:pPr>
      <w:spacing w:line="259" w:lineRule="auto"/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F37526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F37526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F37526"/>
    <w:pPr>
      <w:spacing w:after="100"/>
    </w:pPr>
  </w:style>
  <w:style w:type="paragraph" w:styleId="a9">
    <w:name w:val="List Paragraph"/>
    <w:basedOn w:val="a"/>
    <w:uiPriority w:val="34"/>
    <w:qFormat/>
    <w:rsid w:val="00257CEE"/>
    <w:pPr>
      <w:ind w:left="720"/>
      <w:contextualSpacing/>
    </w:pPr>
  </w:style>
  <w:style w:type="character" w:styleId="aa">
    <w:name w:val="Emphasis"/>
    <w:basedOn w:val="a0"/>
    <w:uiPriority w:val="20"/>
    <w:qFormat/>
    <w:rsid w:val="007549D7"/>
    <w:rPr>
      <w:i/>
      <w:iCs/>
    </w:rPr>
  </w:style>
  <w:style w:type="paragraph" w:customStyle="1" w:styleId="ab">
    <w:name w:val="Рефератный"/>
    <w:basedOn w:val="a"/>
    <w:uiPriority w:val="99"/>
    <w:rsid w:val="002C543E"/>
    <w:pPr>
      <w:widowControl w:val="0"/>
      <w:spacing w:before="60" w:after="40" w:line="360" w:lineRule="auto"/>
      <w:ind w:firstLine="737"/>
    </w:pPr>
    <w:rPr>
      <w:rFonts w:eastAsia="Times New Roman" w:cs="Times New Roman"/>
      <w:kern w:val="28"/>
      <w:szCs w:val="28"/>
      <w:lang w:eastAsia="ru-RU"/>
    </w:rPr>
  </w:style>
  <w:style w:type="paragraph" w:styleId="ac">
    <w:name w:val="Body Text Indent"/>
    <w:basedOn w:val="a"/>
    <w:link w:val="ad"/>
    <w:uiPriority w:val="99"/>
    <w:rsid w:val="00451067"/>
    <w:pPr>
      <w:spacing w:after="120" w:line="24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4510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451067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451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7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17C23"/>
  </w:style>
  <w:style w:type="character" w:customStyle="1" w:styleId="40">
    <w:name w:val="Заголовок 4 Знак"/>
    <w:basedOn w:val="a0"/>
    <w:link w:val="4"/>
    <w:uiPriority w:val="9"/>
    <w:semiHidden/>
    <w:rsid w:val="005D45D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64595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6307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1173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4882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386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8245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7359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86579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4428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6309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7227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develor.com.ua/?portfolio=insights-discovery/.&#8211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ights.com/products/insights-discovery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insights.com/564/insights-discovery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C6079-53C9-46D2-A977-45791111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27</Pages>
  <Words>5485</Words>
  <Characters>31269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</dc:creator>
  <cp:lastModifiedBy>User</cp:lastModifiedBy>
  <cp:revision>13</cp:revision>
  <cp:lastPrinted>2020-05-08T15:08:00Z</cp:lastPrinted>
  <dcterms:created xsi:type="dcterms:W3CDTF">2020-05-07T16:12:00Z</dcterms:created>
  <dcterms:modified xsi:type="dcterms:W3CDTF">2020-05-13T16:06:00Z</dcterms:modified>
</cp:coreProperties>
</file>